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FB" w:rsidRDefault="009B7DFB" w:rsidP="009B7DFB">
      <w:pPr>
        <w:spacing w:line="480" w:lineRule="auto"/>
        <w:jc w:val="center"/>
        <w:rPr>
          <w:rFonts w:asciiTheme="minorHAnsi" w:hAnsiTheme="minorHAnsi" w:cs="Arial"/>
          <w:b/>
          <w:sz w:val="40"/>
          <w:szCs w:val="40"/>
          <w:lang w:val="en-IE" w:eastAsia="en-IE"/>
        </w:rPr>
      </w:pPr>
    </w:p>
    <w:p w:rsidR="009B7DFB" w:rsidRDefault="009B7DFB" w:rsidP="009B7DFB">
      <w:pPr>
        <w:spacing w:line="480" w:lineRule="auto"/>
        <w:jc w:val="center"/>
        <w:rPr>
          <w:rFonts w:asciiTheme="minorHAnsi" w:hAnsiTheme="minorHAnsi" w:cs="Arial"/>
          <w:b/>
          <w:sz w:val="40"/>
          <w:szCs w:val="40"/>
          <w:lang w:val="en-IE" w:eastAsia="en-IE"/>
        </w:rPr>
      </w:pPr>
    </w:p>
    <w:p w:rsidR="009B7DFB" w:rsidRDefault="009B7DFB" w:rsidP="009B7DFB">
      <w:pPr>
        <w:spacing w:line="480" w:lineRule="auto"/>
        <w:jc w:val="center"/>
        <w:rPr>
          <w:rFonts w:asciiTheme="minorHAnsi" w:hAnsiTheme="minorHAnsi" w:cs="Arial"/>
          <w:b/>
          <w:sz w:val="40"/>
          <w:szCs w:val="40"/>
          <w:lang w:val="en-IE" w:eastAsia="en-IE"/>
        </w:rPr>
      </w:pPr>
    </w:p>
    <w:p w:rsidR="009B7DFB" w:rsidRPr="003F53E3" w:rsidRDefault="009B7DFB" w:rsidP="009B7DFB">
      <w:pPr>
        <w:spacing w:line="480" w:lineRule="auto"/>
        <w:jc w:val="center"/>
        <w:rPr>
          <w:rFonts w:asciiTheme="minorHAnsi" w:hAnsiTheme="minorHAnsi" w:cs="Arial"/>
          <w:b/>
          <w:sz w:val="40"/>
          <w:szCs w:val="40"/>
          <w:lang w:val="en-IE" w:eastAsia="en-IE"/>
        </w:rPr>
      </w:pPr>
      <w:r w:rsidRPr="003F53E3">
        <w:rPr>
          <w:rFonts w:asciiTheme="minorHAnsi" w:hAnsiTheme="minorHAnsi" w:cs="Arial"/>
          <w:b/>
          <w:sz w:val="40"/>
          <w:szCs w:val="40"/>
          <w:lang w:val="en-IE" w:eastAsia="en-IE"/>
        </w:rPr>
        <w:t xml:space="preserve">CORK ETB GUIDANCE </w:t>
      </w:r>
    </w:p>
    <w:p w:rsidR="009B7DFB" w:rsidRPr="003F53E3" w:rsidRDefault="009B7DFB" w:rsidP="009B7DFB">
      <w:pPr>
        <w:spacing w:line="480" w:lineRule="auto"/>
        <w:jc w:val="center"/>
        <w:rPr>
          <w:rFonts w:asciiTheme="minorHAnsi" w:hAnsiTheme="minorHAnsi" w:cs="Arial"/>
          <w:b/>
          <w:sz w:val="40"/>
          <w:szCs w:val="40"/>
          <w:lang w:val="en-IE" w:eastAsia="en-IE"/>
        </w:rPr>
      </w:pPr>
      <w:r w:rsidRPr="003F53E3">
        <w:rPr>
          <w:rFonts w:asciiTheme="minorHAnsi" w:hAnsiTheme="minorHAnsi" w:cs="Arial"/>
          <w:b/>
          <w:sz w:val="40"/>
          <w:szCs w:val="40"/>
          <w:lang w:val="en-IE" w:eastAsia="en-IE"/>
        </w:rPr>
        <w:t xml:space="preserve">TO SCHOOLS </w:t>
      </w:r>
    </w:p>
    <w:p w:rsidR="009B7DFB" w:rsidRPr="003F53E3" w:rsidRDefault="009B7DFB" w:rsidP="009B7DFB">
      <w:pPr>
        <w:spacing w:line="480" w:lineRule="auto"/>
        <w:jc w:val="center"/>
        <w:rPr>
          <w:rFonts w:asciiTheme="minorHAnsi" w:hAnsiTheme="minorHAnsi" w:cs="Arial"/>
          <w:b/>
          <w:sz w:val="40"/>
          <w:szCs w:val="40"/>
          <w:lang w:val="en-IE" w:eastAsia="en-IE"/>
        </w:rPr>
      </w:pPr>
      <w:r>
        <w:rPr>
          <w:rFonts w:asciiTheme="minorHAnsi" w:hAnsiTheme="minorHAnsi" w:cs="Arial"/>
          <w:b/>
          <w:sz w:val="40"/>
          <w:szCs w:val="40"/>
          <w:lang w:val="en-IE" w:eastAsia="en-IE"/>
        </w:rPr>
        <w:t xml:space="preserve">ON THE </w:t>
      </w:r>
      <w:r w:rsidRPr="003F53E3">
        <w:rPr>
          <w:rFonts w:asciiTheme="minorHAnsi" w:hAnsiTheme="minorHAnsi" w:cs="Arial"/>
          <w:b/>
          <w:sz w:val="40"/>
          <w:szCs w:val="40"/>
          <w:lang w:val="en-IE" w:eastAsia="en-IE"/>
        </w:rPr>
        <w:t xml:space="preserve">HIRE OF </w:t>
      </w:r>
    </w:p>
    <w:p w:rsidR="009B7DFB" w:rsidRPr="003F53E3" w:rsidRDefault="009B7DFB" w:rsidP="009B7DFB">
      <w:pPr>
        <w:spacing w:line="480" w:lineRule="auto"/>
        <w:jc w:val="center"/>
        <w:rPr>
          <w:rFonts w:asciiTheme="minorHAnsi" w:hAnsiTheme="minorHAnsi" w:cs="Arial"/>
          <w:b/>
          <w:sz w:val="40"/>
          <w:szCs w:val="40"/>
          <w:lang w:val="en-IE" w:eastAsia="en-IE"/>
        </w:rPr>
      </w:pPr>
      <w:r w:rsidRPr="003F53E3">
        <w:rPr>
          <w:rFonts w:asciiTheme="minorHAnsi" w:hAnsiTheme="minorHAnsi" w:cs="Arial"/>
          <w:b/>
          <w:sz w:val="40"/>
          <w:szCs w:val="40"/>
          <w:lang w:val="en-IE" w:eastAsia="en-IE"/>
        </w:rPr>
        <w:t>CORK ETB PREMISES</w:t>
      </w:r>
    </w:p>
    <w:p w:rsidR="009B7DFB" w:rsidRPr="003F53E3" w:rsidRDefault="009B7DFB" w:rsidP="009B7DFB">
      <w:pPr>
        <w:spacing w:line="480" w:lineRule="auto"/>
        <w:jc w:val="left"/>
        <w:rPr>
          <w:rFonts w:asciiTheme="minorHAnsi" w:hAnsiTheme="minorHAnsi" w:cs="Arial"/>
          <w:b/>
          <w:sz w:val="40"/>
          <w:szCs w:val="40"/>
          <w:lang w:val="en-IE" w:eastAsia="en-IE"/>
        </w:rPr>
      </w:pPr>
      <w:r w:rsidRPr="003F53E3">
        <w:rPr>
          <w:rFonts w:asciiTheme="minorHAnsi" w:hAnsiTheme="minorHAnsi" w:cs="Arial"/>
          <w:b/>
          <w:sz w:val="40"/>
          <w:szCs w:val="40"/>
          <w:lang w:val="en-IE" w:eastAsia="en-IE"/>
        </w:rPr>
        <w:br w:type="page"/>
      </w:r>
    </w:p>
    <w:p w:rsidR="009B7DFB" w:rsidRPr="007A70CB" w:rsidRDefault="009B7DFB" w:rsidP="000D7238">
      <w:pPr>
        <w:pStyle w:val="ListParagraph"/>
        <w:numPr>
          <w:ilvl w:val="0"/>
          <w:numId w:val="18"/>
        </w:numPr>
        <w:spacing w:line="240" w:lineRule="auto"/>
        <w:ind w:left="567" w:hanging="567"/>
        <w:rPr>
          <w:rFonts w:asciiTheme="minorHAnsi" w:hAnsiTheme="minorHAnsi" w:cs="Arial"/>
          <w:b/>
          <w:sz w:val="22"/>
          <w:szCs w:val="22"/>
          <w:lang w:val="en-IE" w:eastAsia="en-IE"/>
        </w:rPr>
      </w:pPr>
      <w:r w:rsidRPr="007A70CB">
        <w:rPr>
          <w:rFonts w:asciiTheme="minorHAnsi" w:hAnsiTheme="minorHAnsi" w:cs="Arial"/>
          <w:b/>
          <w:sz w:val="22"/>
          <w:szCs w:val="22"/>
          <w:lang w:val="en-IE" w:eastAsia="en-IE"/>
        </w:rPr>
        <w:lastRenderedPageBreak/>
        <w:t>INTRODUCTION</w:t>
      </w:r>
    </w:p>
    <w:p w:rsidR="009B7DFB" w:rsidRDefault="009B7DFB" w:rsidP="009B7DFB">
      <w:pPr>
        <w:spacing w:line="240" w:lineRule="auto"/>
        <w:rPr>
          <w:rFonts w:asciiTheme="minorHAnsi" w:hAnsiTheme="minorHAnsi" w:cs="Arial"/>
          <w:sz w:val="22"/>
          <w:szCs w:val="22"/>
          <w:lang w:val="en-IE" w:eastAsia="en-IE"/>
        </w:rPr>
      </w:pPr>
      <w:r>
        <w:rPr>
          <w:rFonts w:asciiTheme="minorHAnsi" w:hAnsiTheme="minorHAnsi" w:cs="Arial"/>
          <w:sz w:val="22"/>
          <w:szCs w:val="22"/>
          <w:lang w:val="en-IE" w:eastAsia="en-IE"/>
        </w:rPr>
        <w:t xml:space="preserve"> </w:t>
      </w:r>
    </w:p>
    <w:p w:rsidR="009B7DFB" w:rsidRDefault="009B7DFB" w:rsidP="009B7DFB">
      <w:pPr>
        <w:spacing w:line="240" w:lineRule="auto"/>
        <w:rPr>
          <w:rFonts w:asciiTheme="minorHAnsi" w:hAnsiTheme="minorHAnsi" w:cs="Arial"/>
          <w:sz w:val="22"/>
          <w:szCs w:val="22"/>
          <w:lang w:val="en-IE" w:eastAsia="en-IE"/>
        </w:rPr>
      </w:pPr>
      <w:r>
        <w:rPr>
          <w:rFonts w:asciiTheme="minorHAnsi" w:hAnsiTheme="minorHAnsi" w:cs="Arial"/>
          <w:sz w:val="22"/>
          <w:szCs w:val="22"/>
          <w:lang w:val="en-IE" w:eastAsia="en-IE"/>
        </w:rPr>
        <w:t xml:space="preserve">Cork Education and Training Board (“Cork ETB”) encourages Schools to use this guidance to help them to </w:t>
      </w:r>
      <w:r w:rsidRPr="00402ABF">
        <w:rPr>
          <w:rFonts w:asciiTheme="minorHAnsi" w:hAnsiTheme="minorHAnsi" w:cs="Arial"/>
          <w:sz w:val="22"/>
          <w:szCs w:val="22"/>
          <w:lang w:val="en-IE" w:eastAsia="en-IE"/>
        </w:rPr>
        <w:t>know and understand their respective roles and responsibilities</w:t>
      </w:r>
      <w:r>
        <w:rPr>
          <w:rFonts w:asciiTheme="minorHAnsi" w:hAnsiTheme="minorHAnsi" w:cs="Arial"/>
          <w:sz w:val="22"/>
          <w:szCs w:val="22"/>
          <w:lang w:val="en-IE" w:eastAsia="en-IE"/>
        </w:rPr>
        <w:t>.</w:t>
      </w:r>
    </w:p>
    <w:p w:rsidR="009B7DFB" w:rsidRDefault="009B7DFB" w:rsidP="009B7DFB">
      <w:pPr>
        <w:spacing w:line="240" w:lineRule="auto"/>
        <w:rPr>
          <w:rFonts w:asciiTheme="minorHAnsi" w:hAnsiTheme="minorHAnsi" w:cs="Arial"/>
          <w:sz w:val="22"/>
          <w:szCs w:val="22"/>
          <w:lang w:val="en-IE" w:eastAsia="en-IE"/>
        </w:rPr>
      </w:pPr>
    </w:p>
    <w:p w:rsidR="009B7DFB" w:rsidRPr="00CF1989" w:rsidRDefault="009B7DFB" w:rsidP="009B7DFB">
      <w:pPr>
        <w:spacing w:after="335" w:line="251" w:lineRule="auto"/>
        <w:ind w:left="6" w:right="-2" w:hanging="10"/>
        <w:rPr>
          <w:rFonts w:asciiTheme="minorHAnsi" w:hAnsiTheme="minorHAnsi"/>
          <w:sz w:val="22"/>
          <w:szCs w:val="22"/>
        </w:rPr>
      </w:pPr>
      <w:r>
        <w:rPr>
          <w:rFonts w:asciiTheme="minorHAnsi" w:hAnsiTheme="minorHAnsi"/>
          <w:sz w:val="22"/>
          <w:szCs w:val="22"/>
          <w:lang w:val="en-IE"/>
        </w:rPr>
        <w:t xml:space="preserve">Cork ETB is responsible for </w:t>
      </w:r>
      <w:r w:rsidRPr="00CF1989">
        <w:rPr>
          <w:rFonts w:asciiTheme="minorHAnsi" w:hAnsiTheme="minorHAnsi"/>
          <w:sz w:val="22"/>
          <w:szCs w:val="22"/>
        </w:rPr>
        <w:t xml:space="preserve">the management of the </w:t>
      </w:r>
      <w:r>
        <w:rPr>
          <w:rFonts w:asciiTheme="minorHAnsi" w:hAnsiTheme="minorHAnsi"/>
          <w:sz w:val="22"/>
          <w:szCs w:val="22"/>
        </w:rPr>
        <w:t>S</w:t>
      </w:r>
      <w:r w:rsidRPr="00CF1989">
        <w:rPr>
          <w:rFonts w:asciiTheme="minorHAnsi" w:hAnsiTheme="minorHAnsi"/>
          <w:sz w:val="22"/>
          <w:szCs w:val="22"/>
        </w:rPr>
        <w:t xml:space="preserve">chool </w:t>
      </w:r>
      <w:r>
        <w:rPr>
          <w:rFonts w:asciiTheme="minorHAnsi" w:hAnsiTheme="minorHAnsi"/>
          <w:sz w:val="22"/>
          <w:szCs w:val="22"/>
        </w:rPr>
        <w:t xml:space="preserve">but the School itself is responsible for </w:t>
      </w:r>
      <w:r w:rsidRPr="00CF1989">
        <w:rPr>
          <w:rFonts w:asciiTheme="minorHAnsi" w:hAnsiTheme="minorHAnsi"/>
          <w:sz w:val="22"/>
          <w:szCs w:val="22"/>
        </w:rPr>
        <w:t xml:space="preserve">day-to-day education provision.  </w:t>
      </w:r>
    </w:p>
    <w:p w:rsidR="009B7DFB" w:rsidRPr="00402ABF" w:rsidRDefault="009B7DFB" w:rsidP="009B7DFB">
      <w:pPr>
        <w:spacing w:line="240" w:lineRule="auto"/>
        <w:rPr>
          <w:rFonts w:asciiTheme="minorHAnsi" w:hAnsiTheme="minorHAnsi" w:cs="Arial"/>
          <w:sz w:val="22"/>
          <w:szCs w:val="22"/>
          <w:lang w:val="en-IE" w:eastAsia="en-IE"/>
        </w:rPr>
      </w:pPr>
      <w:r w:rsidRPr="00402ABF">
        <w:rPr>
          <w:rFonts w:asciiTheme="minorHAnsi" w:hAnsiTheme="minorHAnsi" w:cs="Arial"/>
          <w:sz w:val="22"/>
          <w:szCs w:val="22"/>
          <w:lang w:val="en-IE" w:eastAsia="en-IE"/>
        </w:rPr>
        <w:t xml:space="preserve">Schools should use this guidance to: </w:t>
      </w:r>
    </w:p>
    <w:p w:rsidR="009B7DFB" w:rsidRPr="00402ABF" w:rsidRDefault="009B7DFB" w:rsidP="009B7DFB">
      <w:pPr>
        <w:spacing w:line="240" w:lineRule="auto"/>
        <w:rPr>
          <w:rFonts w:asciiTheme="minorHAnsi" w:hAnsiTheme="minorHAnsi" w:cs="Arial"/>
          <w:sz w:val="22"/>
          <w:szCs w:val="22"/>
          <w:lang w:val="en-IE" w:eastAsia="en-IE"/>
        </w:rPr>
      </w:pP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 Promote the availability of the school premises to the community; </w:t>
      </w: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Assess the suitability of the school premises; </w:t>
      </w: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Protect the ownership rights of the school management authorities; </w:t>
      </w: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Ensure that financial control and probity is maintained; </w:t>
      </w: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Adopt various managerial, financial and administrative policies, and procedures </w:t>
      </w:r>
    </w:p>
    <w:p w:rsidR="009B7DFB" w:rsidRPr="00402ABF" w:rsidRDefault="009B7DFB" w:rsidP="009B7DFB">
      <w:pPr>
        <w:spacing w:line="240" w:lineRule="auto"/>
        <w:ind w:firstLine="720"/>
        <w:rPr>
          <w:rFonts w:asciiTheme="minorHAnsi" w:hAnsiTheme="minorHAnsi" w:cs="Arial"/>
          <w:sz w:val="22"/>
          <w:szCs w:val="22"/>
          <w:lang w:val="en-IE" w:eastAsia="en-IE"/>
        </w:rPr>
      </w:pPr>
      <w:r w:rsidRPr="00402ABF">
        <w:rPr>
          <w:rFonts w:asciiTheme="minorHAnsi" w:hAnsiTheme="minorHAnsi" w:cs="Arial"/>
          <w:sz w:val="22"/>
          <w:szCs w:val="22"/>
          <w:lang w:val="en-IE" w:eastAsia="en-IE"/>
        </w:rPr>
        <w:t xml:space="preserve">when hiring the school premises for community use; </w:t>
      </w: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Ensure the appropriate health and safety arrangements are put in place; </w:t>
      </w: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Ensure that the operation of the school and the school curriculum remains a </w:t>
      </w:r>
    </w:p>
    <w:p w:rsidR="009B7DFB" w:rsidRPr="00402ABF" w:rsidRDefault="009B7DFB" w:rsidP="009B7DFB">
      <w:pPr>
        <w:spacing w:line="240" w:lineRule="auto"/>
        <w:ind w:firstLine="720"/>
        <w:rPr>
          <w:rFonts w:asciiTheme="minorHAnsi" w:hAnsiTheme="minorHAnsi" w:cs="Arial"/>
          <w:sz w:val="22"/>
          <w:szCs w:val="22"/>
          <w:lang w:val="en-IE" w:eastAsia="en-IE"/>
        </w:rPr>
      </w:pPr>
      <w:r w:rsidRPr="00402ABF">
        <w:rPr>
          <w:rFonts w:asciiTheme="minorHAnsi" w:hAnsiTheme="minorHAnsi" w:cs="Arial"/>
          <w:sz w:val="22"/>
          <w:szCs w:val="22"/>
          <w:lang w:val="en-IE" w:eastAsia="en-IE"/>
        </w:rPr>
        <w:t>priority</w:t>
      </w:r>
    </w:p>
    <w:p w:rsidR="009B7DFB" w:rsidRPr="00402ABF" w:rsidRDefault="009B7DFB" w:rsidP="009B7DFB">
      <w:pPr>
        <w:spacing w:line="240" w:lineRule="auto"/>
        <w:rPr>
          <w:rFonts w:asciiTheme="minorHAnsi" w:hAnsiTheme="minorHAnsi" w:cs="Arial"/>
          <w:sz w:val="22"/>
          <w:szCs w:val="22"/>
          <w:lang w:val="en-IE" w:eastAsia="en-IE"/>
        </w:rPr>
      </w:pPr>
    </w:p>
    <w:p w:rsidR="009B7DFB" w:rsidRPr="00402ABF" w:rsidRDefault="009B7DFB" w:rsidP="009B7DFB">
      <w:pPr>
        <w:spacing w:line="240" w:lineRule="auto"/>
        <w:rPr>
          <w:rFonts w:asciiTheme="minorHAnsi" w:hAnsiTheme="minorHAnsi" w:cs="Arial"/>
          <w:sz w:val="22"/>
          <w:szCs w:val="22"/>
          <w:lang w:val="en-IE" w:eastAsia="en-IE"/>
        </w:rPr>
      </w:pPr>
      <w:r w:rsidRPr="00402ABF">
        <w:rPr>
          <w:rFonts w:asciiTheme="minorHAnsi" w:hAnsiTheme="minorHAnsi" w:cs="Arial"/>
          <w:sz w:val="22"/>
          <w:szCs w:val="22"/>
          <w:lang w:val="en-IE" w:eastAsia="en-IE"/>
        </w:rPr>
        <w:t>The guidance has been designed to develop and disseminate good practice</w:t>
      </w:r>
      <w:r>
        <w:rPr>
          <w:rFonts w:asciiTheme="minorHAnsi" w:hAnsiTheme="minorHAnsi" w:cs="Arial"/>
          <w:sz w:val="22"/>
          <w:szCs w:val="22"/>
          <w:lang w:val="en-IE" w:eastAsia="en-IE"/>
        </w:rPr>
        <w:t>.</w:t>
      </w:r>
      <w:r w:rsidRPr="00402ABF">
        <w:rPr>
          <w:rFonts w:asciiTheme="minorHAnsi" w:hAnsiTheme="minorHAnsi" w:cs="Arial"/>
          <w:sz w:val="22"/>
          <w:szCs w:val="22"/>
          <w:lang w:val="en-IE" w:eastAsia="en-IE"/>
        </w:rPr>
        <w:t xml:space="preserve"> It offers useful advice on the key issues a school may want to consider when initially deciding whether and how to open its premises for community use.</w:t>
      </w:r>
    </w:p>
    <w:p w:rsidR="009B7DFB" w:rsidRPr="00402ABF" w:rsidRDefault="009B7DFB" w:rsidP="009B7DFB">
      <w:pPr>
        <w:spacing w:line="240" w:lineRule="auto"/>
        <w:rPr>
          <w:rFonts w:asciiTheme="minorHAnsi" w:hAnsiTheme="minorHAnsi" w:cs="Arial"/>
          <w:sz w:val="22"/>
          <w:szCs w:val="22"/>
          <w:lang w:val="en-IE" w:eastAsia="en-IE"/>
        </w:rPr>
      </w:pPr>
    </w:p>
    <w:p w:rsidR="009B7DFB" w:rsidRPr="00402ABF" w:rsidRDefault="009B7DFB" w:rsidP="009B7DFB">
      <w:pPr>
        <w:spacing w:line="240" w:lineRule="auto"/>
        <w:rPr>
          <w:rFonts w:asciiTheme="minorHAnsi" w:hAnsiTheme="minorHAnsi" w:cs="Arial"/>
          <w:sz w:val="22"/>
          <w:szCs w:val="22"/>
          <w:lang w:val="en-IE" w:eastAsia="en-IE"/>
        </w:rPr>
      </w:pPr>
      <w:r w:rsidRPr="00402ABF">
        <w:rPr>
          <w:rFonts w:asciiTheme="minorHAnsi" w:hAnsiTheme="minorHAnsi" w:cs="Arial"/>
          <w:sz w:val="22"/>
          <w:szCs w:val="22"/>
          <w:lang w:val="en-IE" w:eastAsia="en-IE"/>
        </w:rPr>
        <w:t xml:space="preserve">More detailed advice is also provided in the following key areas: </w:t>
      </w:r>
    </w:p>
    <w:p w:rsidR="009B7DFB" w:rsidRPr="00402ABF" w:rsidRDefault="009B7DFB" w:rsidP="009B7DFB">
      <w:pPr>
        <w:spacing w:line="240" w:lineRule="auto"/>
        <w:rPr>
          <w:rFonts w:asciiTheme="minorHAnsi" w:hAnsiTheme="minorHAnsi" w:cs="Arial"/>
          <w:sz w:val="22"/>
          <w:szCs w:val="22"/>
          <w:lang w:val="en-IE" w:eastAsia="en-IE"/>
        </w:rPr>
      </w:pP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Ownership and Control of School Premises; </w:t>
      </w: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Operational Management; </w:t>
      </w:r>
    </w:p>
    <w:p w:rsidR="009B7DFB"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 xml:space="preserve">Health &amp; Safety; </w:t>
      </w:r>
    </w:p>
    <w:p w:rsidR="009B7DFB"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Child Protection</w:t>
      </w:r>
    </w:p>
    <w:p w:rsidR="009B7DFB"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Human Resources and</w:t>
      </w:r>
    </w:p>
    <w:p w:rsidR="009B7DFB" w:rsidRPr="007851AE" w:rsidRDefault="009B7DFB" w:rsidP="009B7DFB">
      <w:pPr>
        <w:pStyle w:val="ListParagraph"/>
        <w:numPr>
          <w:ilvl w:val="0"/>
          <w:numId w:val="17"/>
        </w:numPr>
        <w:spacing w:line="240" w:lineRule="auto"/>
        <w:rPr>
          <w:rFonts w:asciiTheme="minorHAnsi" w:hAnsiTheme="minorHAnsi" w:cs="Arial"/>
          <w:sz w:val="22"/>
          <w:szCs w:val="22"/>
          <w:lang w:val="en-IE" w:eastAsia="en-IE"/>
        </w:rPr>
      </w:pPr>
      <w:r w:rsidRPr="007851AE">
        <w:rPr>
          <w:rFonts w:asciiTheme="minorHAnsi" w:hAnsiTheme="minorHAnsi" w:cs="Arial"/>
          <w:sz w:val="22"/>
          <w:szCs w:val="22"/>
          <w:lang w:val="en-IE" w:eastAsia="en-IE"/>
        </w:rPr>
        <w:t>Finance.</w:t>
      </w:r>
    </w:p>
    <w:p w:rsidR="009B7DFB" w:rsidRPr="00402ABF" w:rsidRDefault="009B7DFB" w:rsidP="009B7DFB">
      <w:pPr>
        <w:spacing w:line="240" w:lineRule="auto"/>
        <w:rPr>
          <w:rFonts w:asciiTheme="minorHAnsi" w:hAnsiTheme="minorHAnsi" w:cs="Arial"/>
          <w:sz w:val="22"/>
          <w:szCs w:val="22"/>
          <w:lang w:val="en-IE" w:eastAsia="en-IE"/>
        </w:rPr>
      </w:pPr>
    </w:p>
    <w:p w:rsidR="009B7DFB" w:rsidRPr="00402ABF" w:rsidRDefault="009B7DFB" w:rsidP="009B7DFB">
      <w:pPr>
        <w:spacing w:line="240" w:lineRule="auto"/>
        <w:rPr>
          <w:rFonts w:asciiTheme="minorHAnsi" w:hAnsiTheme="minorHAnsi" w:cs="Arial"/>
          <w:sz w:val="22"/>
          <w:szCs w:val="22"/>
          <w:lang w:val="en-IE" w:eastAsia="en-IE"/>
        </w:rPr>
      </w:pPr>
      <w:r w:rsidRPr="00402ABF">
        <w:rPr>
          <w:rFonts w:asciiTheme="minorHAnsi" w:hAnsiTheme="minorHAnsi" w:cs="Arial"/>
          <w:sz w:val="22"/>
          <w:szCs w:val="22"/>
          <w:lang w:val="en-IE" w:eastAsia="en-IE"/>
        </w:rPr>
        <w:t>The appendices within this document also provide some templates which schools will find useful.</w:t>
      </w:r>
    </w:p>
    <w:p w:rsidR="009B7DFB" w:rsidRPr="00A27CCC" w:rsidRDefault="009B7DFB" w:rsidP="009B7DFB">
      <w:pPr>
        <w:spacing w:line="240" w:lineRule="auto"/>
        <w:rPr>
          <w:rFonts w:asciiTheme="minorHAnsi" w:hAnsiTheme="minorHAnsi" w:cs="Arial"/>
          <w:b/>
          <w:sz w:val="22"/>
          <w:szCs w:val="22"/>
          <w:lang w:val="en-IE" w:eastAsia="en-IE"/>
        </w:rPr>
      </w:pPr>
    </w:p>
    <w:p w:rsidR="009B7DFB" w:rsidRPr="00A27CCC" w:rsidRDefault="007A70CB" w:rsidP="009B7DFB">
      <w:pPr>
        <w:rPr>
          <w:rFonts w:asciiTheme="minorHAnsi" w:hAnsiTheme="minorHAnsi"/>
          <w:b/>
          <w:sz w:val="22"/>
          <w:szCs w:val="22"/>
          <w:lang w:val="en-IE" w:eastAsia="en-IE"/>
        </w:rPr>
      </w:pPr>
      <w:r>
        <w:rPr>
          <w:rFonts w:asciiTheme="minorHAnsi" w:hAnsiTheme="minorHAnsi"/>
          <w:b/>
          <w:sz w:val="22"/>
          <w:szCs w:val="22"/>
          <w:lang w:val="en-IE" w:eastAsia="en-IE"/>
        </w:rPr>
        <w:t xml:space="preserve">1.1 </w:t>
      </w:r>
      <w:r w:rsidR="009B7DFB" w:rsidRPr="00A27CCC">
        <w:rPr>
          <w:rFonts w:asciiTheme="minorHAnsi" w:hAnsiTheme="minorHAnsi"/>
          <w:b/>
          <w:sz w:val="22"/>
          <w:szCs w:val="22"/>
          <w:lang w:val="en-IE" w:eastAsia="en-IE"/>
        </w:rPr>
        <w:t>Activities</w:t>
      </w:r>
      <w:r w:rsidR="009B7DFB">
        <w:rPr>
          <w:rFonts w:asciiTheme="minorHAnsi" w:hAnsiTheme="minorHAnsi"/>
          <w:b/>
          <w:sz w:val="22"/>
          <w:szCs w:val="22"/>
          <w:lang w:val="en-IE" w:eastAsia="en-IE"/>
        </w:rPr>
        <w:t xml:space="preserve"> </w:t>
      </w:r>
      <w:r w:rsidR="009169D6">
        <w:rPr>
          <w:rFonts w:asciiTheme="minorHAnsi" w:hAnsiTheme="minorHAnsi"/>
          <w:b/>
          <w:sz w:val="22"/>
          <w:szCs w:val="22"/>
          <w:lang w:val="en-IE" w:eastAsia="en-IE"/>
        </w:rPr>
        <w:t>and</w:t>
      </w:r>
      <w:r w:rsidR="009B7DFB">
        <w:rPr>
          <w:rFonts w:asciiTheme="minorHAnsi" w:hAnsiTheme="minorHAnsi"/>
          <w:b/>
          <w:sz w:val="22"/>
          <w:szCs w:val="22"/>
          <w:lang w:val="en-IE" w:eastAsia="en-IE"/>
        </w:rPr>
        <w:t xml:space="preserve"> Uses</w:t>
      </w:r>
    </w:p>
    <w:p w:rsidR="009B7DFB" w:rsidRPr="00A27CCC" w:rsidRDefault="009B7DFB" w:rsidP="009B7DFB">
      <w:pPr>
        <w:rPr>
          <w:rFonts w:asciiTheme="minorHAnsi" w:hAnsiTheme="minorHAnsi"/>
          <w:b/>
          <w:sz w:val="22"/>
          <w:szCs w:val="22"/>
          <w:lang w:val="en-IE" w:eastAsia="en-IE"/>
        </w:rPr>
      </w:pPr>
    </w:p>
    <w:p w:rsidR="009B7DFB" w:rsidRDefault="009B7DFB" w:rsidP="009B7DFB">
      <w:pPr>
        <w:rPr>
          <w:rFonts w:asciiTheme="minorHAnsi" w:hAnsiTheme="minorHAnsi"/>
          <w:sz w:val="22"/>
          <w:szCs w:val="22"/>
          <w:lang w:val="en-IE" w:eastAsia="en-IE"/>
        </w:rPr>
      </w:pPr>
      <w:r w:rsidRPr="00402ABF">
        <w:rPr>
          <w:rFonts w:asciiTheme="minorHAnsi" w:hAnsiTheme="minorHAnsi"/>
          <w:sz w:val="22"/>
          <w:szCs w:val="22"/>
          <w:lang w:val="en-IE" w:eastAsia="en-IE"/>
        </w:rPr>
        <w:t xml:space="preserve">An important first step for schools will be to identify the needs of pupils, parents and the wider community and match these needs against gaps in current </w:t>
      </w:r>
      <w:r w:rsidR="009169D6" w:rsidRPr="00402ABF">
        <w:rPr>
          <w:rFonts w:asciiTheme="minorHAnsi" w:hAnsiTheme="minorHAnsi"/>
          <w:sz w:val="22"/>
          <w:szCs w:val="22"/>
          <w:lang w:val="en-IE" w:eastAsia="en-IE"/>
        </w:rPr>
        <w:t>provision.</w:t>
      </w:r>
      <w:r w:rsidRPr="00402ABF">
        <w:rPr>
          <w:rFonts w:asciiTheme="minorHAnsi" w:hAnsiTheme="minorHAnsi"/>
          <w:sz w:val="22"/>
          <w:szCs w:val="22"/>
          <w:lang w:val="en-IE" w:eastAsia="en-IE"/>
        </w:rPr>
        <w:t xml:space="preserve"> </w:t>
      </w:r>
    </w:p>
    <w:p w:rsidR="009B7DFB" w:rsidRPr="00402ABF" w:rsidRDefault="009B7DFB" w:rsidP="009B7DFB">
      <w:pPr>
        <w:rPr>
          <w:rFonts w:asciiTheme="minorHAnsi" w:hAnsiTheme="minorHAnsi"/>
          <w:sz w:val="22"/>
          <w:szCs w:val="22"/>
          <w:lang w:val="en-IE" w:eastAsia="en-IE"/>
        </w:rPr>
      </w:pPr>
    </w:p>
    <w:p w:rsidR="009B7DFB" w:rsidRDefault="009B7DFB" w:rsidP="009B7DFB">
      <w:pPr>
        <w:rPr>
          <w:rFonts w:asciiTheme="minorHAnsi" w:hAnsiTheme="minorHAnsi"/>
          <w:sz w:val="22"/>
          <w:szCs w:val="22"/>
          <w:lang w:val="en-IE" w:eastAsia="en-IE"/>
        </w:rPr>
      </w:pPr>
      <w:r w:rsidRPr="00402ABF">
        <w:rPr>
          <w:rFonts w:asciiTheme="minorHAnsi" w:hAnsiTheme="minorHAnsi"/>
          <w:sz w:val="22"/>
          <w:szCs w:val="22"/>
          <w:lang w:val="en-IE" w:eastAsia="en-IE"/>
        </w:rPr>
        <w:t xml:space="preserve">Effective provision will respond to the needs identified and the following list is an example of what can be provided: </w:t>
      </w:r>
    </w:p>
    <w:p w:rsidR="009B7DFB" w:rsidRPr="00402ABF" w:rsidRDefault="009B7DFB" w:rsidP="009B7DFB">
      <w:pPr>
        <w:rPr>
          <w:rFonts w:asciiTheme="minorHAnsi" w:hAnsiTheme="minorHAnsi"/>
          <w:sz w:val="22"/>
          <w:szCs w:val="22"/>
          <w:lang w:val="en-IE" w:eastAsia="en-IE"/>
        </w:rPr>
      </w:pPr>
    </w:p>
    <w:p w:rsidR="009B7DFB" w:rsidRPr="007851AE" w:rsidRDefault="009B7DFB" w:rsidP="009B7DFB">
      <w:pPr>
        <w:pStyle w:val="ListParagraph"/>
        <w:numPr>
          <w:ilvl w:val="0"/>
          <w:numId w:val="17"/>
        </w:numPr>
        <w:rPr>
          <w:rFonts w:asciiTheme="minorHAnsi" w:hAnsiTheme="minorHAnsi"/>
          <w:sz w:val="22"/>
          <w:szCs w:val="22"/>
          <w:lang w:val="en-IE" w:eastAsia="en-IE"/>
        </w:rPr>
      </w:pPr>
      <w:r w:rsidRPr="007851AE">
        <w:rPr>
          <w:rFonts w:asciiTheme="minorHAnsi" w:hAnsiTheme="minorHAnsi"/>
          <w:sz w:val="22"/>
          <w:szCs w:val="22"/>
          <w:lang w:val="en-IE" w:eastAsia="en-IE"/>
        </w:rPr>
        <w:t xml:space="preserve"> Arts and cultural activities; </w:t>
      </w:r>
    </w:p>
    <w:p w:rsidR="009B7DFB" w:rsidRPr="00402ABF" w:rsidRDefault="009B7DFB" w:rsidP="009B7DFB">
      <w:pPr>
        <w:ind w:firstLine="360"/>
        <w:rPr>
          <w:rFonts w:asciiTheme="minorHAnsi" w:hAnsiTheme="minorHAnsi"/>
          <w:sz w:val="22"/>
          <w:szCs w:val="22"/>
          <w:lang w:val="en-IE" w:eastAsia="en-IE"/>
        </w:rPr>
      </w:pPr>
      <w:r w:rsidRPr="00402ABF">
        <w:rPr>
          <w:rFonts w:asciiTheme="minorHAnsi" w:hAnsiTheme="minorHAnsi"/>
          <w:sz w:val="22"/>
          <w:szCs w:val="22"/>
          <w:lang w:val="en-IE" w:eastAsia="en-IE"/>
        </w:rPr>
        <w:t>•</w:t>
      </w:r>
      <w:r>
        <w:rPr>
          <w:rFonts w:asciiTheme="minorHAnsi" w:hAnsiTheme="minorHAnsi"/>
          <w:sz w:val="22"/>
          <w:szCs w:val="22"/>
          <w:lang w:val="en-IE" w:eastAsia="en-IE"/>
        </w:rPr>
        <w:t xml:space="preserve"> </w:t>
      </w:r>
      <w:r>
        <w:rPr>
          <w:rFonts w:asciiTheme="minorHAnsi" w:hAnsiTheme="minorHAnsi"/>
          <w:sz w:val="22"/>
          <w:szCs w:val="22"/>
          <w:lang w:val="en-IE" w:eastAsia="en-IE"/>
        </w:rPr>
        <w:tab/>
      </w:r>
      <w:r w:rsidRPr="00402ABF">
        <w:rPr>
          <w:rFonts w:asciiTheme="minorHAnsi" w:hAnsiTheme="minorHAnsi"/>
          <w:sz w:val="22"/>
          <w:szCs w:val="22"/>
          <w:lang w:val="en-IE" w:eastAsia="en-IE"/>
        </w:rPr>
        <w:t xml:space="preserve">Lifelong learning and skills programmes; </w:t>
      </w:r>
    </w:p>
    <w:p w:rsidR="009B7DFB" w:rsidRPr="00402ABF" w:rsidRDefault="009B7DFB" w:rsidP="009B7DFB">
      <w:pPr>
        <w:ind w:firstLine="360"/>
        <w:rPr>
          <w:rFonts w:asciiTheme="minorHAnsi" w:hAnsiTheme="minorHAnsi"/>
          <w:sz w:val="22"/>
          <w:szCs w:val="22"/>
          <w:lang w:val="en-IE" w:eastAsia="en-IE"/>
        </w:rPr>
      </w:pPr>
      <w:r w:rsidRPr="00402ABF">
        <w:rPr>
          <w:rFonts w:asciiTheme="minorHAnsi" w:hAnsiTheme="minorHAnsi"/>
          <w:sz w:val="22"/>
          <w:szCs w:val="22"/>
          <w:lang w:val="en-IE" w:eastAsia="en-IE"/>
        </w:rPr>
        <w:t>•</w:t>
      </w:r>
      <w:r>
        <w:rPr>
          <w:rFonts w:asciiTheme="minorHAnsi" w:hAnsiTheme="minorHAnsi"/>
          <w:sz w:val="22"/>
          <w:szCs w:val="22"/>
          <w:lang w:val="en-IE" w:eastAsia="en-IE"/>
        </w:rPr>
        <w:t xml:space="preserve"> </w:t>
      </w:r>
      <w:r>
        <w:rPr>
          <w:rFonts w:asciiTheme="minorHAnsi" w:hAnsiTheme="minorHAnsi"/>
          <w:sz w:val="22"/>
          <w:szCs w:val="22"/>
          <w:lang w:val="en-IE" w:eastAsia="en-IE"/>
        </w:rPr>
        <w:tab/>
      </w:r>
      <w:r w:rsidRPr="00402ABF">
        <w:rPr>
          <w:rFonts w:asciiTheme="minorHAnsi" w:hAnsiTheme="minorHAnsi"/>
          <w:sz w:val="22"/>
          <w:szCs w:val="22"/>
          <w:lang w:val="en-IE" w:eastAsia="en-IE"/>
        </w:rPr>
        <w:t xml:space="preserve">Access to sports and other agreed facilities; </w:t>
      </w:r>
    </w:p>
    <w:p w:rsidR="009B7DFB" w:rsidRPr="00402ABF" w:rsidRDefault="009B7DFB" w:rsidP="009B7DFB">
      <w:pPr>
        <w:ind w:firstLine="360"/>
        <w:rPr>
          <w:rFonts w:asciiTheme="minorHAnsi" w:hAnsiTheme="minorHAnsi"/>
          <w:sz w:val="22"/>
          <w:szCs w:val="22"/>
          <w:lang w:val="en-IE" w:eastAsia="en-IE"/>
        </w:rPr>
      </w:pPr>
      <w:r w:rsidRPr="00402ABF">
        <w:rPr>
          <w:rFonts w:asciiTheme="minorHAnsi" w:hAnsiTheme="minorHAnsi"/>
          <w:sz w:val="22"/>
          <w:szCs w:val="22"/>
          <w:lang w:val="en-IE" w:eastAsia="en-IE"/>
        </w:rPr>
        <w:t>•</w:t>
      </w:r>
      <w:r>
        <w:rPr>
          <w:rFonts w:asciiTheme="minorHAnsi" w:hAnsiTheme="minorHAnsi"/>
          <w:sz w:val="22"/>
          <w:szCs w:val="22"/>
          <w:lang w:val="en-IE" w:eastAsia="en-IE"/>
        </w:rPr>
        <w:t xml:space="preserve"> </w:t>
      </w:r>
      <w:r>
        <w:rPr>
          <w:rFonts w:asciiTheme="minorHAnsi" w:hAnsiTheme="minorHAnsi"/>
          <w:sz w:val="22"/>
          <w:szCs w:val="22"/>
          <w:lang w:val="en-IE" w:eastAsia="en-IE"/>
        </w:rPr>
        <w:tab/>
      </w:r>
      <w:r w:rsidRPr="00402ABF">
        <w:rPr>
          <w:rFonts w:asciiTheme="minorHAnsi" w:hAnsiTheme="minorHAnsi"/>
          <w:sz w:val="22"/>
          <w:szCs w:val="22"/>
          <w:lang w:val="en-IE" w:eastAsia="en-IE"/>
        </w:rPr>
        <w:t xml:space="preserve">Multi-agency support for children and families either on the school site or </w:t>
      </w:r>
    </w:p>
    <w:p w:rsidR="009B7DFB" w:rsidRPr="00402ABF" w:rsidRDefault="009B7DFB" w:rsidP="009B7DFB">
      <w:pPr>
        <w:ind w:firstLine="720"/>
        <w:rPr>
          <w:rFonts w:asciiTheme="minorHAnsi" w:hAnsiTheme="minorHAnsi"/>
          <w:sz w:val="22"/>
          <w:szCs w:val="22"/>
          <w:lang w:val="en-IE" w:eastAsia="en-IE"/>
        </w:rPr>
      </w:pPr>
      <w:r w:rsidRPr="00402ABF">
        <w:rPr>
          <w:rFonts w:asciiTheme="minorHAnsi" w:hAnsiTheme="minorHAnsi"/>
          <w:sz w:val="22"/>
          <w:szCs w:val="22"/>
          <w:lang w:val="en-IE" w:eastAsia="en-IE"/>
        </w:rPr>
        <w:t xml:space="preserve">elsewhere; </w:t>
      </w:r>
    </w:p>
    <w:p w:rsidR="009B7DFB" w:rsidRPr="007851AE" w:rsidRDefault="009B7DFB" w:rsidP="009B7DFB">
      <w:pPr>
        <w:pStyle w:val="ListParagraph"/>
        <w:numPr>
          <w:ilvl w:val="0"/>
          <w:numId w:val="17"/>
        </w:numPr>
        <w:rPr>
          <w:rFonts w:asciiTheme="minorHAnsi" w:hAnsiTheme="minorHAnsi"/>
          <w:sz w:val="22"/>
          <w:szCs w:val="22"/>
          <w:lang w:val="en-IE" w:eastAsia="en-IE"/>
        </w:rPr>
      </w:pPr>
      <w:r w:rsidRPr="007851AE">
        <w:rPr>
          <w:rFonts w:asciiTheme="minorHAnsi" w:hAnsiTheme="minorHAnsi"/>
          <w:sz w:val="22"/>
          <w:szCs w:val="22"/>
          <w:lang w:val="en-IE" w:eastAsia="en-IE"/>
        </w:rPr>
        <w:t xml:space="preserve">Signposting to services and activities e.g. child care providers, health advice, adult </w:t>
      </w:r>
    </w:p>
    <w:p w:rsidR="009B7DFB" w:rsidRDefault="009B7DFB" w:rsidP="009B7DFB">
      <w:pPr>
        <w:ind w:firstLine="720"/>
        <w:rPr>
          <w:rFonts w:asciiTheme="minorHAnsi" w:hAnsiTheme="minorHAnsi"/>
          <w:sz w:val="22"/>
          <w:szCs w:val="22"/>
          <w:lang w:val="en-IE" w:eastAsia="en-IE"/>
        </w:rPr>
      </w:pPr>
      <w:r w:rsidRPr="00402ABF">
        <w:rPr>
          <w:rFonts w:asciiTheme="minorHAnsi" w:hAnsiTheme="minorHAnsi"/>
          <w:sz w:val="22"/>
          <w:szCs w:val="22"/>
          <w:lang w:val="en-IE" w:eastAsia="en-IE"/>
        </w:rPr>
        <w:t xml:space="preserve">education </w:t>
      </w:r>
      <w:r w:rsidR="009169D6" w:rsidRPr="00402ABF">
        <w:rPr>
          <w:rFonts w:asciiTheme="minorHAnsi" w:hAnsiTheme="minorHAnsi"/>
          <w:sz w:val="22"/>
          <w:szCs w:val="22"/>
          <w:lang w:val="en-IE" w:eastAsia="en-IE"/>
        </w:rPr>
        <w:t>classes.</w:t>
      </w:r>
      <w:r w:rsidRPr="00402ABF">
        <w:rPr>
          <w:rFonts w:asciiTheme="minorHAnsi" w:hAnsiTheme="minorHAnsi"/>
          <w:sz w:val="22"/>
          <w:szCs w:val="22"/>
          <w:lang w:val="en-IE" w:eastAsia="en-IE"/>
        </w:rPr>
        <w:t xml:space="preserve"> </w:t>
      </w:r>
    </w:p>
    <w:p w:rsidR="009B7DFB" w:rsidRDefault="009B7DFB" w:rsidP="009B7DFB">
      <w:pPr>
        <w:tabs>
          <w:tab w:val="left" w:pos="5740"/>
        </w:tabs>
        <w:ind w:left="5"/>
        <w:rPr>
          <w:rFonts w:asciiTheme="minorHAnsi" w:hAnsiTheme="minorHAnsi"/>
          <w:sz w:val="22"/>
          <w:szCs w:val="22"/>
          <w:lang w:val="en-IE" w:eastAsia="en-IE"/>
        </w:rPr>
      </w:pPr>
      <w:r>
        <w:rPr>
          <w:rFonts w:asciiTheme="minorHAnsi" w:hAnsiTheme="minorHAnsi"/>
          <w:sz w:val="22"/>
          <w:szCs w:val="22"/>
          <w:lang w:val="en-IE" w:eastAsia="en-IE"/>
        </w:rPr>
        <w:tab/>
      </w:r>
    </w:p>
    <w:p w:rsidR="009B7DFB" w:rsidRDefault="009B7DFB" w:rsidP="009B7DFB">
      <w:pPr>
        <w:rPr>
          <w:rFonts w:asciiTheme="minorHAnsi" w:hAnsiTheme="minorHAnsi"/>
          <w:sz w:val="22"/>
          <w:szCs w:val="22"/>
          <w:lang w:val="en-IE" w:eastAsia="en-IE"/>
        </w:rPr>
      </w:pPr>
    </w:p>
    <w:p w:rsidR="009B7DFB" w:rsidRPr="007851AE" w:rsidRDefault="007A70CB" w:rsidP="009B7DFB">
      <w:pPr>
        <w:rPr>
          <w:rFonts w:asciiTheme="minorHAnsi" w:hAnsiTheme="minorHAnsi"/>
          <w:sz w:val="22"/>
          <w:szCs w:val="22"/>
          <w:lang w:val="en-IE" w:eastAsia="en-IE"/>
        </w:rPr>
      </w:pPr>
      <w:r>
        <w:rPr>
          <w:rFonts w:asciiTheme="minorHAnsi" w:hAnsiTheme="minorHAnsi"/>
          <w:b/>
          <w:sz w:val="22"/>
          <w:szCs w:val="22"/>
        </w:rPr>
        <w:t xml:space="preserve">1.2 </w:t>
      </w:r>
      <w:r w:rsidR="001304DF">
        <w:rPr>
          <w:rFonts w:asciiTheme="minorHAnsi" w:hAnsiTheme="minorHAnsi"/>
          <w:b/>
          <w:sz w:val="22"/>
          <w:szCs w:val="22"/>
        </w:rPr>
        <w:t>Suitability o</w:t>
      </w:r>
      <w:r w:rsidR="009B7DFB" w:rsidRPr="00A27CCC">
        <w:rPr>
          <w:rFonts w:asciiTheme="minorHAnsi" w:hAnsiTheme="minorHAnsi"/>
          <w:b/>
          <w:sz w:val="22"/>
          <w:szCs w:val="22"/>
        </w:rPr>
        <w:t>f Premises</w:t>
      </w:r>
    </w:p>
    <w:p w:rsidR="009B7DFB" w:rsidRPr="00CF1989" w:rsidRDefault="009B7DFB" w:rsidP="009B7DFB">
      <w:pPr>
        <w:ind w:left="5"/>
        <w:rPr>
          <w:rFonts w:asciiTheme="minorHAnsi" w:hAnsiTheme="minorHAnsi"/>
          <w:sz w:val="22"/>
          <w:szCs w:val="22"/>
        </w:rPr>
      </w:pPr>
    </w:p>
    <w:p w:rsidR="009B7DFB" w:rsidRDefault="009B7DFB" w:rsidP="009B7DFB">
      <w:pPr>
        <w:ind w:left="5"/>
        <w:rPr>
          <w:rFonts w:asciiTheme="minorHAnsi" w:hAnsiTheme="minorHAnsi"/>
          <w:sz w:val="22"/>
          <w:szCs w:val="22"/>
        </w:rPr>
      </w:pPr>
      <w:r w:rsidRPr="00CF1989">
        <w:rPr>
          <w:rFonts w:asciiTheme="minorHAnsi" w:hAnsiTheme="minorHAnsi"/>
          <w:sz w:val="22"/>
          <w:szCs w:val="22"/>
        </w:rPr>
        <w:t>Schools will already have a good idea which parts of their premises will be available and practical for use by others</w:t>
      </w:r>
      <w:r>
        <w:rPr>
          <w:rFonts w:asciiTheme="minorHAnsi" w:hAnsiTheme="minorHAnsi"/>
          <w:sz w:val="22"/>
          <w:szCs w:val="22"/>
        </w:rPr>
        <w:t xml:space="preserve"> and should make a written assessment</w:t>
      </w:r>
      <w:r w:rsidRPr="00CF1989">
        <w:rPr>
          <w:rFonts w:asciiTheme="minorHAnsi" w:hAnsiTheme="minorHAnsi"/>
          <w:sz w:val="22"/>
          <w:szCs w:val="22"/>
        </w:rPr>
        <w:t xml:space="preserve">. </w:t>
      </w:r>
    </w:p>
    <w:p w:rsidR="009B7DFB" w:rsidRDefault="009B7DFB" w:rsidP="009B7DFB">
      <w:pPr>
        <w:ind w:left="5"/>
        <w:rPr>
          <w:rFonts w:asciiTheme="minorHAnsi" w:hAnsiTheme="minorHAnsi"/>
          <w:sz w:val="22"/>
          <w:szCs w:val="22"/>
        </w:rPr>
      </w:pPr>
    </w:p>
    <w:p w:rsidR="009B7DFB" w:rsidRDefault="009B7DFB" w:rsidP="009B7DFB">
      <w:pPr>
        <w:ind w:left="5"/>
        <w:rPr>
          <w:rFonts w:asciiTheme="minorHAnsi" w:hAnsiTheme="minorHAnsi"/>
          <w:sz w:val="22"/>
          <w:szCs w:val="22"/>
        </w:rPr>
      </w:pPr>
      <w:r w:rsidRPr="00CF1989">
        <w:rPr>
          <w:rFonts w:asciiTheme="minorHAnsi" w:hAnsiTheme="minorHAnsi"/>
          <w:sz w:val="22"/>
          <w:szCs w:val="22"/>
        </w:rPr>
        <w:t xml:space="preserve">This task may be carried out by the Principal or delegated to another responsible member of staff.  It should also </w:t>
      </w:r>
      <w:proofErr w:type="gramStart"/>
      <w:r w:rsidRPr="00CF1989">
        <w:rPr>
          <w:rFonts w:asciiTheme="minorHAnsi" w:hAnsiTheme="minorHAnsi"/>
          <w:sz w:val="22"/>
          <w:szCs w:val="22"/>
        </w:rPr>
        <w:t>take into account</w:t>
      </w:r>
      <w:proofErr w:type="gramEnd"/>
      <w:r w:rsidRPr="00CF1989">
        <w:rPr>
          <w:rFonts w:asciiTheme="minorHAnsi" w:hAnsiTheme="minorHAnsi"/>
          <w:sz w:val="22"/>
          <w:szCs w:val="22"/>
        </w:rPr>
        <w:t xml:space="preserve"> the school’s general risk assessm</w:t>
      </w:r>
      <w:r w:rsidR="001304DF">
        <w:rPr>
          <w:rFonts w:asciiTheme="minorHAnsi" w:hAnsiTheme="minorHAnsi"/>
          <w:sz w:val="22"/>
          <w:szCs w:val="22"/>
        </w:rPr>
        <w:t>ents and fire/safety procedures</w:t>
      </w:r>
      <w:r w:rsidRPr="00CF1989">
        <w:rPr>
          <w:rFonts w:asciiTheme="minorHAnsi" w:hAnsiTheme="minorHAnsi"/>
          <w:sz w:val="22"/>
          <w:szCs w:val="22"/>
        </w:rPr>
        <w:t xml:space="preserve">. </w:t>
      </w:r>
    </w:p>
    <w:p w:rsidR="009B7DFB" w:rsidRPr="00CF1989" w:rsidRDefault="009B7DFB" w:rsidP="009B7DFB">
      <w:pPr>
        <w:ind w:left="5"/>
        <w:rPr>
          <w:rFonts w:asciiTheme="minorHAnsi" w:hAnsiTheme="minorHAnsi"/>
          <w:sz w:val="22"/>
          <w:szCs w:val="22"/>
        </w:rPr>
      </w:pPr>
    </w:p>
    <w:p w:rsidR="009B7DFB" w:rsidRPr="00CF1989" w:rsidRDefault="009B7DFB" w:rsidP="009B7DFB">
      <w:pPr>
        <w:spacing w:after="386"/>
        <w:ind w:left="5"/>
        <w:rPr>
          <w:rFonts w:asciiTheme="minorHAnsi" w:hAnsiTheme="minorHAnsi"/>
          <w:sz w:val="22"/>
          <w:szCs w:val="22"/>
        </w:rPr>
      </w:pPr>
      <w:r w:rsidRPr="00CF1989">
        <w:rPr>
          <w:rFonts w:asciiTheme="minorHAnsi" w:hAnsiTheme="minorHAnsi"/>
          <w:sz w:val="22"/>
          <w:szCs w:val="22"/>
        </w:rPr>
        <w:t xml:space="preserve">A written assessment can be useful in reporting to </w:t>
      </w:r>
      <w:r>
        <w:rPr>
          <w:rFonts w:asciiTheme="minorHAnsi" w:hAnsiTheme="minorHAnsi"/>
          <w:sz w:val="22"/>
          <w:szCs w:val="22"/>
        </w:rPr>
        <w:t xml:space="preserve">Cork ETB </w:t>
      </w:r>
      <w:r w:rsidRPr="00CF1989">
        <w:rPr>
          <w:rFonts w:asciiTheme="minorHAnsi" w:hAnsiTheme="minorHAnsi"/>
          <w:sz w:val="22"/>
          <w:szCs w:val="22"/>
        </w:rPr>
        <w:t>and referred to whe</w:t>
      </w:r>
      <w:r w:rsidR="001304DF">
        <w:rPr>
          <w:rFonts w:asciiTheme="minorHAnsi" w:hAnsiTheme="minorHAnsi"/>
          <w:sz w:val="22"/>
          <w:szCs w:val="22"/>
        </w:rPr>
        <w:t>n drawing up publicity material</w:t>
      </w:r>
      <w:r w:rsidRPr="00CF1989">
        <w:rPr>
          <w:rFonts w:asciiTheme="minorHAnsi" w:hAnsiTheme="minorHAnsi"/>
          <w:sz w:val="22"/>
          <w:szCs w:val="22"/>
        </w:rPr>
        <w:t xml:space="preserve">. </w:t>
      </w:r>
    </w:p>
    <w:p w:rsidR="009B7DFB" w:rsidRPr="00A27CCC" w:rsidRDefault="007A70CB" w:rsidP="009B7DFB">
      <w:pPr>
        <w:spacing w:after="335" w:line="251" w:lineRule="auto"/>
        <w:ind w:left="6" w:right="-2" w:hanging="10"/>
        <w:rPr>
          <w:rFonts w:asciiTheme="minorHAnsi" w:hAnsiTheme="minorHAnsi"/>
          <w:b/>
          <w:sz w:val="22"/>
          <w:szCs w:val="22"/>
        </w:rPr>
      </w:pPr>
      <w:r>
        <w:rPr>
          <w:rFonts w:asciiTheme="minorHAnsi" w:hAnsiTheme="minorHAnsi"/>
          <w:b/>
          <w:sz w:val="22"/>
          <w:szCs w:val="22"/>
        </w:rPr>
        <w:t xml:space="preserve">1.3 </w:t>
      </w:r>
      <w:r w:rsidR="009B7DFB" w:rsidRPr="00A27CCC">
        <w:rPr>
          <w:rFonts w:asciiTheme="minorHAnsi" w:hAnsiTheme="minorHAnsi"/>
          <w:b/>
          <w:sz w:val="22"/>
          <w:szCs w:val="22"/>
        </w:rPr>
        <w:t>Hire Charges</w:t>
      </w:r>
    </w:p>
    <w:p w:rsidR="009B7DFB" w:rsidRPr="00CF1989" w:rsidRDefault="009B7DFB" w:rsidP="009B7DFB">
      <w:pPr>
        <w:spacing w:after="335" w:line="251" w:lineRule="auto"/>
        <w:ind w:left="6" w:right="-2" w:hanging="10"/>
        <w:rPr>
          <w:rFonts w:asciiTheme="minorHAnsi" w:hAnsiTheme="minorHAnsi"/>
          <w:sz w:val="22"/>
          <w:szCs w:val="22"/>
        </w:rPr>
      </w:pPr>
      <w:r>
        <w:rPr>
          <w:rFonts w:asciiTheme="minorHAnsi" w:hAnsiTheme="minorHAnsi"/>
          <w:sz w:val="22"/>
          <w:szCs w:val="22"/>
        </w:rPr>
        <w:t>T</w:t>
      </w:r>
      <w:r w:rsidRPr="00CF1989">
        <w:rPr>
          <w:rFonts w:asciiTheme="minorHAnsi" w:hAnsiTheme="minorHAnsi"/>
          <w:sz w:val="22"/>
          <w:szCs w:val="22"/>
        </w:rPr>
        <w:t xml:space="preserve">he responsibility for setting charges for </w:t>
      </w:r>
      <w:r w:rsidR="00097FCE">
        <w:rPr>
          <w:rFonts w:asciiTheme="minorHAnsi" w:hAnsiTheme="minorHAnsi"/>
          <w:sz w:val="22"/>
          <w:szCs w:val="22"/>
        </w:rPr>
        <w:t xml:space="preserve">the </w:t>
      </w:r>
      <w:r w:rsidRPr="00CF1989">
        <w:rPr>
          <w:rFonts w:asciiTheme="minorHAnsi" w:hAnsiTheme="minorHAnsi"/>
          <w:sz w:val="22"/>
          <w:szCs w:val="22"/>
        </w:rPr>
        <w:t>hire of the school premises rests with</w:t>
      </w:r>
      <w:r w:rsidR="000D7238">
        <w:rPr>
          <w:rFonts w:asciiTheme="minorHAnsi" w:hAnsiTheme="minorHAnsi"/>
          <w:sz w:val="22"/>
          <w:szCs w:val="22"/>
        </w:rPr>
        <w:t xml:space="preserve"> t</w:t>
      </w:r>
      <w:r w:rsidR="00097FCE">
        <w:rPr>
          <w:rFonts w:asciiTheme="minorHAnsi" w:hAnsiTheme="minorHAnsi"/>
          <w:sz w:val="22"/>
          <w:szCs w:val="22"/>
        </w:rPr>
        <w:t>he Board of Management of each School/College/Centre</w:t>
      </w:r>
      <w:r w:rsidRPr="00CF1989">
        <w:rPr>
          <w:rFonts w:asciiTheme="minorHAnsi" w:hAnsiTheme="minorHAnsi"/>
          <w:sz w:val="22"/>
          <w:szCs w:val="22"/>
        </w:rPr>
        <w:t xml:space="preserve">. </w:t>
      </w:r>
    </w:p>
    <w:p w:rsidR="009B7DFB" w:rsidRPr="00CF1989" w:rsidRDefault="009B7DFB" w:rsidP="009B7DFB">
      <w:pPr>
        <w:spacing w:after="329" w:line="254" w:lineRule="auto"/>
        <w:ind w:left="-4" w:firstLine="1"/>
        <w:rPr>
          <w:rFonts w:asciiTheme="minorHAnsi" w:hAnsiTheme="minorHAnsi"/>
          <w:sz w:val="22"/>
          <w:szCs w:val="22"/>
        </w:rPr>
      </w:pPr>
      <w:r w:rsidRPr="00CF1989">
        <w:rPr>
          <w:rFonts w:asciiTheme="minorHAnsi" w:hAnsiTheme="minorHAnsi"/>
          <w:sz w:val="22"/>
          <w:szCs w:val="22"/>
        </w:rPr>
        <w:t xml:space="preserve">When establishing a charging </w:t>
      </w:r>
      <w:r w:rsidR="009169D6" w:rsidRPr="00CF1989">
        <w:rPr>
          <w:rFonts w:asciiTheme="minorHAnsi" w:hAnsiTheme="minorHAnsi"/>
          <w:sz w:val="22"/>
          <w:szCs w:val="22"/>
        </w:rPr>
        <w:t>structure,</w:t>
      </w:r>
      <w:r w:rsidRPr="00CF1989">
        <w:rPr>
          <w:rFonts w:asciiTheme="minorHAnsi" w:hAnsiTheme="minorHAnsi"/>
          <w:sz w:val="22"/>
          <w:szCs w:val="22"/>
        </w:rPr>
        <w:t xml:space="preserve"> it is recommended that </w:t>
      </w:r>
      <w:r>
        <w:rPr>
          <w:rFonts w:asciiTheme="minorHAnsi" w:hAnsiTheme="minorHAnsi"/>
          <w:sz w:val="22"/>
          <w:szCs w:val="22"/>
        </w:rPr>
        <w:t>S</w:t>
      </w:r>
      <w:r w:rsidRPr="00CF1989">
        <w:rPr>
          <w:rFonts w:asciiTheme="minorHAnsi" w:hAnsiTheme="minorHAnsi"/>
          <w:sz w:val="22"/>
          <w:szCs w:val="22"/>
        </w:rPr>
        <w:t xml:space="preserve">chools follow best practice and therefore charge </w:t>
      </w:r>
      <w:proofErr w:type="gramStart"/>
      <w:r w:rsidRPr="00CF1989">
        <w:rPr>
          <w:rFonts w:asciiTheme="minorHAnsi" w:hAnsiTheme="minorHAnsi"/>
          <w:sz w:val="22"/>
          <w:szCs w:val="22"/>
        </w:rPr>
        <w:t>on t</w:t>
      </w:r>
      <w:r w:rsidR="001304DF">
        <w:rPr>
          <w:rFonts w:asciiTheme="minorHAnsi" w:hAnsiTheme="minorHAnsi"/>
          <w:sz w:val="22"/>
          <w:szCs w:val="22"/>
        </w:rPr>
        <w:t>he basis of</w:t>
      </w:r>
      <w:proofErr w:type="gramEnd"/>
      <w:r w:rsidR="001304DF">
        <w:rPr>
          <w:rFonts w:asciiTheme="minorHAnsi" w:hAnsiTheme="minorHAnsi"/>
          <w:sz w:val="22"/>
          <w:szCs w:val="22"/>
        </w:rPr>
        <w:t xml:space="preserve"> full cost recovery, i.e. no loss must accrue to the B</w:t>
      </w:r>
      <w:r w:rsidR="007A70CB">
        <w:rPr>
          <w:rFonts w:asciiTheme="minorHAnsi" w:hAnsiTheme="minorHAnsi"/>
          <w:sz w:val="22"/>
          <w:szCs w:val="22"/>
        </w:rPr>
        <w:t>OM</w:t>
      </w:r>
      <w:r w:rsidR="001304DF">
        <w:rPr>
          <w:rFonts w:asciiTheme="minorHAnsi" w:hAnsiTheme="minorHAnsi"/>
          <w:sz w:val="22"/>
          <w:szCs w:val="22"/>
        </w:rPr>
        <w:t xml:space="preserve">/Patron/Property Owners/Trustees and/or </w:t>
      </w:r>
      <w:r w:rsidR="007A70CB">
        <w:rPr>
          <w:rFonts w:asciiTheme="minorHAnsi" w:hAnsiTheme="minorHAnsi"/>
          <w:sz w:val="22"/>
          <w:szCs w:val="22"/>
        </w:rPr>
        <w:t xml:space="preserve">Cork </w:t>
      </w:r>
      <w:r w:rsidR="001304DF">
        <w:rPr>
          <w:rFonts w:asciiTheme="minorHAnsi" w:hAnsiTheme="minorHAnsi"/>
          <w:sz w:val="22"/>
          <w:szCs w:val="22"/>
        </w:rPr>
        <w:t>ETB from the Hirer’s use of School and/or Centre facilities.</w:t>
      </w:r>
    </w:p>
    <w:p w:rsidR="009B7DFB" w:rsidRDefault="009B7DFB" w:rsidP="009B7DFB">
      <w:pPr>
        <w:ind w:left="5"/>
        <w:rPr>
          <w:rFonts w:asciiTheme="minorHAnsi" w:hAnsiTheme="minorHAnsi"/>
          <w:sz w:val="22"/>
          <w:szCs w:val="22"/>
        </w:rPr>
      </w:pPr>
      <w:r w:rsidRPr="00CF1989">
        <w:rPr>
          <w:rFonts w:asciiTheme="minorHAnsi" w:hAnsiTheme="minorHAnsi"/>
          <w:sz w:val="22"/>
          <w:szCs w:val="22"/>
        </w:rPr>
        <w:t>Other considerations may include different charges for morning, afternoon and evening activities, if the co</w:t>
      </w:r>
      <w:r>
        <w:rPr>
          <w:rFonts w:asciiTheme="minorHAnsi" w:hAnsiTheme="minorHAnsi"/>
          <w:sz w:val="22"/>
          <w:szCs w:val="22"/>
        </w:rPr>
        <w:t>st to the school itself differs</w:t>
      </w:r>
      <w:r w:rsidRPr="00CF1989">
        <w:rPr>
          <w:rFonts w:asciiTheme="minorHAnsi" w:hAnsiTheme="minorHAnsi"/>
          <w:sz w:val="22"/>
          <w:szCs w:val="22"/>
        </w:rPr>
        <w:t xml:space="preserve">. In setting charges in relation to pitches, due consideration should be given to maintenance as well as possible replacement costs in relation to grass, synthetic and sand-based playing surfaces. </w:t>
      </w:r>
    </w:p>
    <w:p w:rsidR="000D7238" w:rsidRDefault="000D7238" w:rsidP="009B7DFB">
      <w:pPr>
        <w:spacing w:after="385"/>
        <w:ind w:left="5"/>
        <w:rPr>
          <w:rFonts w:asciiTheme="minorHAnsi" w:hAnsiTheme="minorHAnsi"/>
          <w:sz w:val="22"/>
          <w:szCs w:val="22"/>
        </w:rPr>
      </w:pPr>
    </w:p>
    <w:p w:rsidR="009B7DFB" w:rsidRPr="00CF1989" w:rsidRDefault="009B7DFB" w:rsidP="009B7DFB">
      <w:pPr>
        <w:spacing w:after="385"/>
        <w:ind w:left="5"/>
        <w:rPr>
          <w:rFonts w:asciiTheme="minorHAnsi" w:hAnsiTheme="minorHAnsi"/>
          <w:sz w:val="22"/>
          <w:szCs w:val="22"/>
        </w:rPr>
      </w:pPr>
      <w:r w:rsidRPr="00CF1989">
        <w:rPr>
          <w:rFonts w:asciiTheme="minorHAnsi" w:hAnsiTheme="minorHAnsi"/>
          <w:sz w:val="22"/>
          <w:szCs w:val="22"/>
        </w:rPr>
        <w:t xml:space="preserve">The charging structure must be fair, transparent and sustainable. It is important to remember that when the school’s premises are being hired, the inescapable running costs should be covered in full, therefore cost neutral solutions should be identified. </w:t>
      </w:r>
    </w:p>
    <w:p w:rsidR="009B7DFB" w:rsidRDefault="009B7DFB" w:rsidP="009B7DFB">
      <w:pPr>
        <w:ind w:left="5"/>
        <w:rPr>
          <w:rFonts w:asciiTheme="minorHAnsi" w:hAnsiTheme="minorHAnsi"/>
          <w:sz w:val="22"/>
          <w:szCs w:val="22"/>
        </w:rPr>
      </w:pPr>
      <w:r w:rsidRPr="00CF1989">
        <w:rPr>
          <w:rFonts w:asciiTheme="minorHAnsi" w:hAnsiTheme="minorHAnsi"/>
          <w:sz w:val="22"/>
          <w:szCs w:val="22"/>
        </w:rPr>
        <w:t xml:space="preserve">Although not exhaustive, the key charges may include the following: </w:t>
      </w:r>
    </w:p>
    <w:p w:rsidR="009B7DFB" w:rsidRPr="00A27CCC" w:rsidRDefault="009B7DFB" w:rsidP="009B7DFB">
      <w:pPr>
        <w:ind w:left="5"/>
        <w:rPr>
          <w:rFonts w:asciiTheme="minorHAnsi" w:hAnsiTheme="minorHAnsi"/>
          <w:sz w:val="22"/>
          <w:szCs w:val="22"/>
        </w:rPr>
      </w:pPr>
    </w:p>
    <w:p w:rsidR="009B7DFB" w:rsidRPr="00A27CCC" w:rsidRDefault="009B7DFB" w:rsidP="009B7DFB">
      <w:pPr>
        <w:numPr>
          <w:ilvl w:val="1"/>
          <w:numId w:val="9"/>
        </w:numPr>
        <w:spacing w:after="337" w:line="253" w:lineRule="auto"/>
        <w:ind w:right="13" w:hanging="567"/>
        <w:rPr>
          <w:rFonts w:asciiTheme="minorHAnsi" w:hAnsiTheme="minorHAnsi"/>
          <w:sz w:val="22"/>
          <w:szCs w:val="22"/>
        </w:rPr>
      </w:pPr>
      <w:r w:rsidRPr="00A27CCC">
        <w:rPr>
          <w:rFonts w:asciiTheme="minorHAnsi" w:hAnsiTheme="minorHAnsi"/>
          <w:sz w:val="22"/>
          <w:szCs w:val="22"/>
        </w:rPr>
        <w:t xml:space="preserve">Building Supervision i.e. Caretaking; </w:t>
      </w:r>
    </w:p>
    <w:p w:rsidR="009B7DFB" w:rsidRPr="00A27CCC" w:rsidRDefault="009B7DFB" w:rsidP="009B7DFB">
      <w:pPr>
        <w:numPr>
          <w:ilvl w:val="1"/>
          <w:numId w:val="9"/>
        </w:numPr>
        <w:spacing w:after="337" w:line="253" w:lineRule="auto"/>
        <w:ind w:right="13" w:hanging="567"/>
        <w:rPr>
          <w:rFonts w:asciiTheme="minorHAnsi" w:hAnsiTheme="minorHAnsi"/>
          <w:sz w:val="22"/>
          <w:szCs w:val="22"/>
        </w:rPr>
      </w:pPr>
      <w:r w:rsidRPr="00A27CCC">
        <w:rPr>
          <w:rFonts w:asciiTheme="minorHAnsi" w:hAnsiTheme="minorHAnsi"/>
          <w:sz w:val="22"/>
          <w:szCs w:val="22"/>
        </w:rPr>
        <w:t xml:space="preserve">Cleaning (cleaning requisites); </w:t>
      </w:r>
    </w:p>
    <w:p w:rsidR="009B7DFB" w:rsidRPr="00A27CCC" w:rsidRDefault="009B7DFB" w:rsidP="009B7DFB">
      <w:pPr>
        <w:numPr>
          <w:ilvl w:val="1"/>
          <w:numId w:val="9"/>
        </w:numPr>
        <w:spacing w:after="337" w:line="253" w:lineRule="auto"/>
        <w:ind w:right="13" w:hanging="567"/>
        <w:rPr>
          <w:rFonts w:asciiTheme="minorHAnsi" w:hAnsiTheme="minorHAnsi"/>
          <w:sz w:val="22"/>
          <w:szCs w:val="22"/>
        </w:rPr>
      </w:pPr>
      <w:r w:rsidRPr="00A27CCC">
        <w:rPr>
          <w:rFonts w:asciiTheme="minorHAnsi" w:hAnsiTheme="minorHAnsi"/>
          <w:sz w:val="22"/>
          <w:szCs w:val="22"/>
        </w:rPr>
        <w:t xml:space="preserve">Energy; </w:t>
      </w:r>
    </w:p>
    <w:p w:rsidR="009B7DFB" w:rsidRPr="00A27CCC" w:rsidRDefault="009B7DFB" w:rsidP="009B7DFB">
      <w:pPr>
        <w:numPr>
          <w:ilvl w:val="1"/>
          <w:numId w:val="9"/>
        </w:numPr>
        <w:spacing w:after="337" w:line="253" w:lineRule="auto"/>
        <w:ind w:right="13" w:hanging="567"/>
        <w:rPr>
          <w:rFonts w:asciiTheme="minorHAnsi" w:hAnsiTheme="minorHAnsi"/>
          <w:sz w:val="22"/>
          <w:szCs w:val="22"/>
        </w:rPr>
      </w:pPr>
      <w:r w:rsidRPr="00A27CCC">
        <w:rPr>
          <w:rFonts w:asciiTheme="minorHAnsi" w:hAnsiTheme="minorHAnsi"/>
          <w:sz w:val="22"/>
          <w:szCs w:val="22"/>
        </w:rPr>
        <w:t xml:space="preserve">Accommodation (premises management, maintenance, security); </w:t>
      </w:r>
    </w:p>
    <w:p w:rsidR="009B7DFB" w:rsidRPr="00CF1989" w:rsidRDefault="009B7DFB" w:rsidP="009B7DFB">
      <w:pPr>
        <w:numPr>
          <w:ilvl w:val="1"/>
          <w:numId w:val="9"/>
        </w:numPr>
        <w:spacing w:after="337" w:line="253" w:lineRule="auto"/>
        <w:ind w:right="13" w:hanging="567"/>
        <w:rPr>
          <w:rFonts w:asciiTheme="minorHAnsi" w:hAnsiTheme="minorHAnsi"/>
          <w:sz w:val="22"/>
          <w:szCs w:val="22"/>
        </w:rPr>
      </w:pPr>
      <w:r w:rsidRPr="00CF1989">
        <w:rPr>
          <w:rFonts w:asciiTheme="minorHAnsi" w:hAnsiTheme="minorHAnsi"/>
          <w:sz w:val="22"/>
          <w:szCs w:val="22"/>
        </w:rPr>
        <w:t xml:space="preserve">Equipment (purchase, hire, replacement); </w:t>
      </w:r>
    </w:p>
    <w:p w:rsidR="009B7DFB" w:rsidRPr="00CF1989" w:rsidRDefault="009B7DFB" w:rsidP="009B7DFB">
      <w:pPr>
        <w:numPr>
          <w:ilvl w:val="1"/>
          <w:numId w:val="9"/>
        </w:numPr>
        <w:spacing w:after="337" w:line="253" w:lineRule="auto"/>
        <w:ind w:right="13" w:hanging="567"/>
        <w:rPr>
          <w:rFonts w:asciiTheme="minorHAnsi" w:hAnsiTheme="minorHAnsi"/>
          <w:sz w:val="22"/>
          <w:szCs w:val="22"/>
        </w:rPr>
      </w:pPr>
      <w:r w:rsidRPr="00CF1989">
        <w:rPr>
          <w:rFonts w:asciiTheme="minorHAnsi" w:hAnsiTheme="minorHAnsi"/>
          <w:sz w:val="22"/>
          <w:szCs w:val="22"/>
        </w:rPr>
        <w:t xml:space="preserve">Wear and Tear; and </w:t>
      </w:r>
    </w:p>
    <w:p w:rsidR="009B7DFB" w:rsidRPr="00CF1989" w:rsidRDefault="009169D6" w:rsidP="009B7DFB">
      <w:pPr>
        <w:numPr>
          <w:ilvl w:val="1"/>
          <w:numId w:val="9"/>
        </w:numPr>
        <w:spacing w:after="337" w:line="253" w:lineRule="auto"/>
        <w:ind w:right="13" w:hanging="567"/>
        <w:rPr>
          <w:rFonts w:asciiTheme="minorHAnsi" w:hAnsiTheme="minorHAnsi"/>
          <w:sz w:val="22"/>
          <w:szCs w:val="22"/>
        </w:rPr>
      </w:pPr>
      <w:r w:rsidRPr="00CF1989">
        <w:rPr>
          <w:rFonts w:asciiTheme="minorHAnsi" w:hAnsiTheme="minorHAnsi"/>
          <w:sz w:val="22"/>
          <w:szCs w:val="22"/>
        </w:rPr>
        <w:t>Administration.</w:t>
      </w:r>
      <w:r w:rsidR="009B7DFB" w:rsidRPr="00CF1989">
        <w:rPr>
          <w:rFonts w:asciiTheme="minorHAnsi" w:hAnsiTheme="minorHAnsi"/>
          <w:sz w:val="22"/>
          <w:szCs w:val="22"/>
        </w:rPr>
        <w:t xml:space="preserve"> </w:t>
      </w:r>
    </w:p>
    <w:p w:rsidR="009B7DFB" w:rsidRDefault="009B7DFB" w:rsidP="009B7DFB">
      <w:pPr>
        <w:spacing w:after="385"/>
        <w:ind w:left="5"/>
        <w:rPr>
          <w:rFonts w:asciiTheme="minorHAnsi" w:hAnsiTheme="minorHAnsi"/>
          <w:sz w:val="22"/>
          <w:szCs w:val="22"/>
        </w:rPr>
      </w:pPr>
      <w:r w:rsidRPr="00CF1989">
        <w:rPr>
          <w:rFonts w:asciiTheme="minorHAnsi" w:hAnsiTheme="minorHAnsi"/>
          <w:sz w:val="22"/>
          <w:szCs w:val="22"/>
        </w:rPr>
        <w:lastRenderedPageBreak/>
        <w:t xml:space="preserve">For further information and advice please contact </w:t>
      </w:r>
      <w:r>
        <w:rPr>
          <w:rFonts w:asciiTheme="minorHAnsi" w:hAnsiTheme="minorHAnsi"/>
          <w:sz w:val="22"/>
          <w:szCs w:val="22"/>
        </w:rPr>
        <w:t xml:space="preserve">Cork ETB </w:t>
      </w:r>
      <w:r w:rsidRPr="00CF1989">
        <w:rPr>
          <w:rFonts w:asciiTheme="minorHAnsi" w:hAnsiTheme="minorHAnsi"/>
          <w:sz w:val="22"/>
          <w:szCs w:val="22"/>
        </w:rPr>
        <w:t>as appropriate</w:t>
      </w:r>
      <w:r>
        <w:rPr>
          <w:rFonts w:asciiTheme="minorHAnsi" w:hAnsiTheme="minorHAnsi"/>
          <w:sz w:val="22"/>
          <w:szCs w:val="22"/>
        </w:rPr>
        <w:t>.</w:t>
      </w:r>
      <w:r w:rsidRPr="00CF1989">
        <w:rPr>
          <w:rFonts w:asciiTheme="minorHAnsi" w:hAnsiTheme="minorHAnsi"/>
          <w:sz w:val="22"/>
          <w:szCs w:val="22"/>
        </w:rPr>
        <w:t xml:space="preserve"> </w:t>
      </w:r>
    </w:p>
    <w:p w:rsidR="009B7DFB" w:rsidRPr="007A70CB" w:rsidRDefault="009B7DFB" w:rsidP="000D7238">
      <w:pPr>
        <w:pStyle w:val="ListParagraph"/>
        <w:numPr>
          <w:ilvl w:val="0"/>
          <w:numId w:val="18"/>
        </w:numPr>
        <w:spacing w:after="335" w:line="251" w:lineRule="auto"/>
        <w:ind w:left="567" w:right="106" w:hanging="567"/>
        <w:rPr>
          <w:rFonts w:asciiTheme="minorHAnsi" w:hAnsiTheme="minorHAnsi"/>
          <w:b/>
          <w:sz w:val="22"/>
          <w:szCs w:val="22"/>
        </w:rPr>
      </w:pPr>
      <w:r w:rsidRPr="007A70CB">
        <w:rPr>
          <w:rFonts w:asciiTheme="minorHAnsi" w:hAnsiTheme="minorHAnsi"/>
          <w:b/>
          <w:sz w:val="22"/>
          <w:szCs w:val="22"/>
        </w:rPr>
        <w:t>OWNERSHIP AND CONTROL OF SCHOOL PREMISES</w:t>
      </w:r>
    </w:p>
    <w:p w:rsidR="009B7DFB" w:rsidRDefault="009B7DFB" w:rsidP="009B7DFB">
      <w:pPr>
        <w:ind w:left="5" w:right="137"/>
        <w:rPr>
          <w:rFonts w:asciiTheme="minorHAnsi" w:hAnsiTheme="minorHAnsi"/>
          <w:sz w:val="22"/>
          <w:szCs w:val="22"/>
        </w:rPr>
      </w:pPr>
      <w:r>
        <w:rPr>
          <w:rFonts w:asciiTheme="minorHAnsi" w:hAnsiTheme="minorHAnsi"/>
          <w:sz w:val="22"/>
          <w:szCs w:val="22"/>
        </w:rPr>
        <w:t xml:space="preserve">Cork ETB is the owner of the School Premises, and no hiring is </w:t>
      </w:r>
      <w:proofErr w:type="spellStart"/>
      <w:r>
        <w:rPr>
          <w:rFonts w:asciiTheme="minorHAnsi" w:hAnsiTheme="minorHAnsi"/>
          <w:sz w:val="22"/>
          <w:szCs w:val="22"/>
        </w:rPr>
        <w:t>authorised</w:t>
      </w:r>
      <w:proofErr w:type="spellEnd"/>
      <w:r>
        <w:rPr>
          <w:rFonts w:asciiTheme="minorHAnsi" w:hAnsiTheme="minorHAnsi"/>
          <w:sz w:val="22"/>
          <w:szCs w:val="22"/>
        </w:rPr>
        <w:t xml:space="preserve"> until approved by Cork ETB and notified to the Hirer and the School.</w:t>
      </w:r>
    </w:p>
    <w:p w:rsidR="000D7238" w:rsidRDefault="000D7238" w:rsidP="009B7DFB">
      <w:pPr>
        <w:spacing w:after="309" w:line="251" w:lineRule="auto"/>
        <w:rPr>
          <w:rFonts w:asciiTheme="minorHAnsi" w:hAnsiTheme="minorHAnsi"/>
          <w:b/>
          <w:sz w:val="22"/>
          <w:szCs w:val="22"/>
        </w:rPr>
      </w:pPr>
    </w:p>
    <w:p w:rsidR="009B7DFB" w:rsidRPr="001650D9" w:rsidRDefault="007A70CB" w:rsidP="009B7DFB">
      <w:pPr>
        <w:spacing w:after="309" w:line="251" w:lineRule="auto"/>
        <w:rPr>
          <w:rFonts w:asciiTheme="minorHAnsi" w:hAnsiTheme="minorHAnsi"/>
          <w:b/>
          <w:sz w:val="22"/>
          <w:szCs w:val="22"/>
        </w:rPr>
      </w:pPr>
      <w:r>
        <w:rPr>
          <w:rFonts w:asciiTheme="minorHAnsi" w:hAnsiTheme="minorHAnsi"/>
          <w:b/>
          <w:sz w:val="22"/>
          <w:szCs w:val="22"/>
        </w:rPr>
        <w:t xml:space="preserve">2.1 </w:t>
      </w:r>
      <w:r w:rsidR="009B7DFB" w:rsidRPr="001650D9">
        <w:rPr>
          <w:rFonts w:asciiTheme="minorHAnsi" w:hAnsiTheme="minorHAnsi"/>
          <w:b/>
          <w:sz w:val="22"/>
          <w:szCs w:val="22"/>
        </w:rPr>
        <w:t xml:space="preserve">Application Forms  </w:t>
      </w:r>
    </w:p>
    <w:p w:rsidR="009B7DFB" w:rsidRDefault="009B7DFB" w:rsidP="009B7DFB">
      <w:pPr>
        <w:ind w:left="5"/>
        <w:rPr>
          <w:rFonts w:asciiTheme="minorHAnsi" w:hAnsiTheme="minorHAnsi"/>
          <w:sz w:val="22"/>
          <w:szCs w:val="22"/>
        </w:rPr>
      </w:pPr>
      <w:r w:rsidRPr="00CF1989">
        <w:rPr>
          <w:rFonts w:asciiTheme="minorHAnsi" w:hAnsiTheme="minorHAnsi"/>
          <w:sz w:val="22"/>
          <w:szCs w:val="22"/>
        </w:rPr>
        <w:t xml:space="preserve">Schools are responsible for issuing application </w:t>
      </w:r>
      <w:r w:rsidR="009169D6" w:rsidRPr="00CF1989">
        <w:rPr>
          <w:rFonts w:asciiTheme="minorHAnsi" w:hAnsiTheme="minorHAnsi"/>
          <w:sz w:val="22"/>
          <w:szCs w:val="22"/>
        </w:rPr>
        <w:t>forms.</w:t>
      </w:r>
      <w:r w:rsidRPr="00CF1989">
        <w:rPr>
          <w:rFonts w:asciiTheme="minorHAnsi" w:hAnsiTheme="minorHAnsi"/>
          <w:sz w:val="22"/>
          <w:szCs w:val="22"/>
        </w:rPr>
        <w:t xml:space="preserve"> </w:t>
      </w:r>
    </w:p>
    <w:p w:rsidR="009B7DFB" w:rsidRPr="00CF1989" w:rsidRDefault="009B7DFB" w:rsidP="009B7DFB">
      <w:pPr>
        <w:ind w:left="5"/>
        <w:rPr>
          <w:rFonts w:asciiTheme="minorHAnsi" w:hAnsiTheme="minorHAnsi"/>
          <w:sz w:val="22"/>
          <w:szCs w:val="22"/>
        </w:rPr>
      </w:pPr>
    </w:p>
    <w:p w:rsidR="009B7DFB" w:rsidRDefault="009B7DFB" w:rsidP="009B7DFB">
      <w:pPr>
        <w:spacing w:after="335" w:line="251" w:lineRule="auto"/>
        <w:ind w:left="6" w:right="106" w:hanging="10"/>
        <w:rPr>
          <w:rFonts w:asciiTheme="minorHAnsi" w:hAnsiTheme="minorHAnsi"/>
          <w:sz w:val="22"/>
          <w:szCs w:val="22"/>
        </w:rPr>
      </w:pPr>
      <w:r w:rsidRPr="00402ABF">
        <w:rPr>
          <w:rFonts w:asciiTheme="minorHAnsi" w:hAnsiTheme="minorHAnsi"/>
          <w:sz w:val="22"/>
          <w:szCs w:val="22"/>
        </w:rPr>
        <w:t xml:space="preserve">The </w:t>
      </w:r>
      <w:r w:rsidRPr="00402ABF">
        <w:rPr>
          <w:rFonts w:asciiTheme="minorHAnsi" w:eastAsia="Calibri" w:hAnsiTheme="minorHAnsi" w:cs="Calibri"/>
          <w:sz w:val="22"/>
          <w:szCs w:val="22"/>
        </w:rPr>
        <w:t>“Application for the Hire of Premises”</w:t>
      </w:r>
      <w:r w:rsidRPr="00402ABF">
        <w:rPr>
          <w:rFonts w:asciiTheme="minorHAnsi" w:hAnsiTheme="minorHAnsi"/>
          <w:sz w:val="22"/>
          <w:szCs w:val="22"/>
        </w:rPr>
        <w:t xml:space="preserve"> form and the </w:t>
      </w:r>
      <w:r w:rsidRPr="00402ABF">
        <w:rPr>
          <w:rFonts w:asciiTheme="minorHAnsi" w:eastAsia="Calibri" w:hAnsiTheme="minorHAnsi" w:cs="Calibri"/>
          <w:sz w:val="22"/>
          <w:szCs w:val="22"/>
        </w:rPr>
        <w:t xml:space="preserve">“Terms and Conditions of Hire” </w:t>
      </w:r>
      <w:r w:rsidRPr="00402ABF">
        <w:rPr>
          <w:rFonts w:asciiTheme="minorHAnsi" w:hAnsiTheme="minorHAnsi"/>
          <w:sz w:val="22"/>
          <w:szCs w:val="22"/>
        </w:rPr>
        <w:t xml:space="preserve">set out in </w:t>
      </w:r>
      <w:r w:rsidRPr="00402ABF">
        <w:rPr>
          <w:rFonts w:asciiTheme="minorHAnsi" w:eastAsia="Calibri" w:hAnsiTheme="minorHAnsi" w:cs="Calibri"/>
          <w:sz w:val="22"/>
          <w:szCs w:val="22"/>
        </w:rPr>
        <w:t xml:space="preserve">Appendices </w:t>
      </w:r>
      <w:r w:rsidR="007A70CB">
        <w:rPr>
          <w:rFonts w:asciiTheme="minorHAnsi" w:eastAsia="Calibri" w:hAnsiTheme="minorHAnsi" w:cs="Calibri"/>
          <w:sz w:val="22"/>
          <w:szCs w:val="22"/>
        </w:rPr>
        <w:t>1</w:t>
      </w:r>
      <w:r w:rsidRPr="00402ABF">
        <w:rPr>
          <w:rFonts w:asciiTheme="minorHAnsi" w:eastAsia="Calibri" w:hAnsiTheme="minorHAnsi" w:cs="Calibri"/>
          <w:sz w:val="22"/>
          <w:szCs w:val="22"/>
        </w:rPr>
        <w:t xml:space="preserve"> and </w:t>
      </w:r>
      <w:r w:rsidR="007A70CB">
        <w:rPr>
          <w:rFonts w:asciiTheme="minorHAnsi" w:eastAsia="Calibri" w:hAnsiTheme="minorHAnsi" w:cs="Calibri"/>
          <w:sz w:val="22"/>
          <w:szCs w:val="22"/>
        </w:rPr>
        <w:t>2</w:t>
      </w:r>
      <w:r w:rsidRPr="00402ABF">
        <w:rPr>
          <w:rFonts w:asciiTheme="minorHAnsi" w:hAnsiTheme="minorHAnsi"/>
          <w:sz w:val="22"/>
          <w:szCs w:val="22"/>
        </w:rPr>
        <w:t xml:space="preserve"> are designed to be used in those circumstances where a school decides its sports or other facilities will be made available on a </w:t>
      </w:r>
      <w:proofErr w:type="gramStart"/>
      <w:r w:rsidRPr="00402ABF">
        <w:rPr>
          <w:rFonts w:asciiTheme="minorHAnsi" w:hAnsiTheme="minorHAnsi"/>
          <w:sz w:val="22"/>
          <w:szCs w:val="22"/>
        </w:rPr>
        <w:t>one off</w:t>
      </w:r>
      <w:proofErr w:type="gramEnd"/>
      <w:r w:rsidRPr="00402ABF">
        <w:rPr>
          <w:rFonts w:asciiTheme="minorHAnsi" w:hAnsiTheme="minorHAnsi"/>
          <w:sz w:val="22"/>
          <w:szCs w:val="22"/>
        </w:rPr>
        <w:t xml:space="preserve"> basis or sessional basis and where the hirer is not being given exclusive use of the </w:t>
      </w:r>
      <w:r w:rsidR="009169D6" w:rsidRPr="00402ABF">
        <w:rPr>
          <w:rFonts w:asciiTheme="minorHAnsi" w:hAnsiTheme="minorHAnsi"/>
          <w:sz w:val="22"/>
          <w:szCs w:val="22"/>
        </w:rPr>
        <w:t>premises.</w:t>
      </w:r>
      <w:r w:rsidRPr="00402ABF">
        <w:rPr>
          <w:rFonts w:asciiTheme="minorHAnsi" w:hAnsiTheme="minorHAnsi"/>
          <w:sz w:val="22"/>
          <w:szCs w:val="22"/>
        </w:rPr>
        <w:t xml:space="preserve"> </w:t>
      </w:r>
    </w:p>
    <w:p w:rsidR="009B7DFB" w:rsidRDefault="009B7DFB" w:rsidP="009B7DFB">
      <w:pPr>
        <w:ind w:left="5"/>
        <w:rPr>
          <w:rFonts w:asciiTheme="minorHAnsi" w:hAnsiTheme="minorHAnsi"/>
          <w:sz w:val="22"/>
          <w:szCs w:val="22"/>
        </w:rPr>
      </w:pPr>
      <w:r w:rsidRPr="00402ABF">
        <w:rPr>
          <w:rFonts w:asciiTheme="minorHAnsi" w:hAnsiTheme="minorHAnsi"/>
          <w:sz w:val="22"/>
          <w:szCs w:val="22"/>
        </w:rPr>
        <w:t xml:space="preserve">Procedures should be put in place to ensure: </w:t>
      </w:r>
    </w:p>
    <w:p w:rsidR="009B7DFB" w:rsidRPr="00402ABF" w:rsidRDefault="009B7DFB" w:rsidP="009B7DFB">
      <w:pPr>
        <w:ind w:left="5"/>
        <w:rPr>
          <w:rFonts w:asciiTheme="minorHAnsi" w:hAnsiTheme="minorHAnsi"/>
          <w:sz w:val="22"/>
          <w:szCs w:val="22"/>
        </w:rPr>
      </w:pPr>
    </w:p>
    <w:p w:rsidR="009B7DFB" w:rsidRPr="00402ABF" w:rsidRDefault="009B7DFB" w:rsidP="009B7DFB">
      <w:pPr>
        <w:numPr>
          <w:ilvl w:val="1"/>
          <w:numId w:val="5"/>
        </w:numPr>
        <w:spacing w:after="337" w:line="253" w:lineRule="auto"/>
        <w:ind w:hanging="567"/>
        <w:rPr>
          <w:rFonts w:asciiTheme="minorHAnsi" w:hAnsiTheme="minorHAnsi"/>
          <w:sz w:val="22"/>
          <w:szCs w:val="22"/>
        </w:rPr>
      </w:pPr>
      <w:r w:rsidRPr="00402ABF">
        <w:rPr>
          <w:rFonts w:asciiTheme="minorHAnsi" w:hAnsiTheme="minorHAnsi"/>
          <w:sz w:val="22"/>
          <w:szCs w:val="22"/>
        </w:rPr>
        <w:t xml:space="preserve">An </w:t>
      </w:r>
      <w:r w:rsidRPr="00402ABF">
        <w:rPr>
          <w:rFonts w:asciiTheme="minorHAnsi" w:eastAsia="Calibri" w:hAnsiTheme="minorHAnsi" w:cs="Calibri"/>
          <w:sz w:val="22"/>
          <w:szCs w:val="22"/>
        </w:rPr>
        <w:t xml:space="preserve">“Application for </w:t>
      </w:r>
      <w:r>
        <w:rPr>
          <w:rFonts w:asciiTheme="minorHAnsi" w:eastAsia="Calibri" w:hAnsiTheme="minorHAnsi" w:cs="Calibri"/>
          <w:sz w:val="22"/>
          <w:szCs w:val="22"/>
        </w:rPr>
        <w:t>the</w:t>
      </w:r>
      <w:r w:rsidRPr="00402ABF">
        <w:rPr>
          <w:rFonts w:asciiTheme="minorHAnsi" w:eastAsia="Calibri" w:hAnsiTheme="minorHAnsi" w:cs="Calibri"/>
          <w:sz w:val="22"/>
          <w:szCs w:val="22"/>
        </w:rPr>
        <w:t xml:space="preserve"> Hire of Premises”</w:t>
      </w:r>
      <w:r w:rsidRPr="00402ABF">
        <w:rPr>
          <w:rFonts w:asciiTheme="minorHAnsi" w:hAnsiTheme="minorHAnsi"/>
          <w:sz w:val="22"/>
          <w:szCs w:val="22"/>
        </w:rPr>
        <w:t xml:space="preserve"> form </w:t>
      </w:r>
      <w:r>
        <w:rPr>
          <w:rFonts w:asciiTheme="minorHAnsi" w:hAnsiTheme="minorHAnsi"/>
          <w:sz w:val="22"/>
          <w:szCs w:val="22"/>
        </w:rPr>
        <w:t xml:space="preserve">provided at Appendix </w:t>
      </w:r>
      <w:r w:rsidR="007A70CB">
        <w:rPr>
          <w:rFonts w:asciiTheme="minorHAnsi" w:hAnsiTheme="minorHAnsi"/>
          <w:sz w:val="22"/>
          <w:szCs w:val="22"/>
        </w:rPr>
        <w:t>1</w:t>
      </w:r>
      <w:r>
        <w:rPr>
          <w:rFonts w:asciiTheme="minorHAnsi" w:hAnsiTheme="minorHAnsi"/>
          <w:sz w:val="22"/>
          <w:szCs w:val="22"/>
        </w:rPr>
        <w:t xml:space="preserve"> </w:t>
      </w:r>
      <w:r w:rsidRPr="00402ABF">
        <w:rPr>
          <w:rFonts w:asciiTheme="minorHAnsi" w:hAnsiTheme="minorHAnsi"/>
          <w:sz w:val="22"/>
          <w:szCs w:val="22"/>
        </w:rPr>
        <w:t xml:space="preserve">is </w:t>
      </w:r>
      <w:r w:rsidRPr="00402ABF">
        <w:rPr>
          <w:rFonts w:asciiTheme="minorHAnsi" w:hAnsiTheme="minorHAnsi"/>
          <w:sz w:val="22"/>
          <w:szCs w:val="22"/>
          <w:u w:val="single" w:color="000000"/>
        </w:rPr>
        <w:t>fully</w:t>
      </w:r>
      <w:r w:rsidRPr="00402ABF">
        <w:rPr>
          <w:rFonts w:asciiTheme="minorHAnsi" w:hAnsiTheme="minorHAnsi"/>
          <w:sz w:val="22"/>
          <w:szCs w:val="22"/>
        </w:rPr>
        <w:t xml:space="preserve"> completed</w:t>
      </w:r>
      <w:r>
        <w:rPr>
          <w:rFonts w:asciiTheme="minorHAnsi" w:hAnsiTheme="minorHAnsi"/>
          <w:sz w:val="22"/>
          <w:szCs w:val="22"/>
        </w:rPr>
        <w:t xml:space="preserve">, approved by the School and </w:t>
      </w:r>
      <w:proofErr w:type="spellStart"/>
      <w:r>
        <w:rPr>
          <w:rFonts w:asciiTheme="minorHAnsi" w:hAnsiTheme="minorHAnsi"/>
          <w:sz w:val="22"/>
          <w:szCs w:val="22"/>
        </w:rPr>
        <w:t>authorised</w:t>
      </w:r>
      <w:proofErr w:type="spellEnd"/>
      <w:r>
        <w:rPr>
          <w:rFonts w:asciiTheme="minorHAnsi" w:hAnsiTheme="minorHAnsi"/>
          <w:sz w:val="22"/>
          <w:szCs w:val="22"/>
        </w:rPr>
        <w:t xml:space="preserve"> by Cork ETB,</w:t>
      </w:r>
      <w:r w:rsidRPr="00402ABF">
        <w:rPr>
          <w:rFonts w:asciiTheme="minorHAnsi" w:hAnsiTheme="minorHAnsi"/>
          <w:sz w:val="22"/>
          <w:szCs w:val="22"/>
        </w:rPr>
        <w:t xml:space="preserve"> before any group/individual uses the school premises; and </w:t>
      </w:r>
    </w:p>
    <w:p w:rsidR="009B7DFB" w:rsidRPr="00927784" w:rsidRDefault="009B7DFB" w:rsidP="009B7DFB">
      <w:pPr>
        <w:numPr>
          <w:ilvl w:val="1"/>
          <w:numId w:val="11"/>
        </w:numPr>
        <w:spacing w:after="329" w:line="254" w:lineRule="auto"/>
        <w:ind w:hanging="567"/>
        <w:rPr>
          <w:rFonts w:asciiTheme="minorHAnsi" w:hAnsiTheme="minorHAnsi"/>
          <w:sz w:val="22"/>
          <w:szCs w:val="22"/>
        </w:rPr>
      </w:pPr>
      <w:r w:rsidRPr="00402ABF">
        <w:rPr>
          <w:rFonts w:asciiTheme="minorHAnsi" w:hAnsiTheme="minorHAnsi"/>
          <w:sz w:val="22"/>
          <w:szCs w:val="22"/>
        </w:rPr>
        <w:t xml:space="preserve">The </w:t>
      </w:r>
      <w:r>
        <w:rPr>
          <w:rFonts w:asciiTheme="minorHAnsi" w:hAnsiTheme="minorHAnsi"/>
          <w:sz w:val="22"/>
          <w:szCs w:val="22"/>
        </w:rPr>
        <w:t>H</w:t>
      </w:r>
      <w:r w:rsidRPr="00402ABF">
        <w:rPr>
          <w:rFonts w:asciiTheme="minorHAnsi" w:hAnsiTheme="minorHAnsi"/>
          <w:sz w:val="22"/>
          <w:szCs w:val="22"/>
        </w:rPr>
        <w:t xml:space="preserve">irer’s attention is drawn to the </w:t>
      </w:r>
      <w:r w:rsidRPr="00402ABF">
        <w:rPr>
          <w:rFonts w:asciiTheme="minorHAnsi" w:eastAsia="Calibri" w:hAnsiTheme="minorHAnsi" w:cs="Calibri"/>
          <w:sz w:val="22"/>
          <w:szCs w:val="22"/>
        </w:rPr>
        <w:t>“Terms and Conditions of Hire”</w:t>
      </w:r>
      <w:r w:rsidRPr="00927784">
        <w:rPr>
          <w:rFonts w:asciiTheme="minorHAnsi" w:hAnsiTheme="minorHAnsi"/>
          <w:sz w:val="22"/>
          <w:szCs w:val="22"/>
        </w:rPr>
        <w:t xml:space="preserve"> </w:t>
      </w:r>
      <w:r w:rsidRPr="00CF1989">
        <w:rPr>
          <w:rFonts w:asciiTheme="minorHAnsi" w:hAnsiTheme="minorHAnsi"/>
          <w:sz w:val="22"/>
          <w:szCs w:val="22"/>
        </w:rPr>
        <w:t xml:space="preserve">provided at Appendix </w:t>
      </w:r>
      <w:r w:rsidR="003F5037">
        <w:rPr>
          <w:rFonts w:asciiTheme="minorHAnsi" w:hAnsiTheme="minorHAnsi"/>
          <w:sz w:val="22"/>
          <w:szCs w:val="22"/>
        </w:rPr>
        <w:t>2</w:t>
      </w:r>
      <w:r>
        <w:rPr>
          <w:rFonts w:asciiTheme="minorHAnsi" w:hAnsiTheme="minorHAnsi"/>
          <w:sz w:val="22"/>
          <w:szCs w:val="22"/>
        </w:rPr>
        <w:t xml:space="preserve">. </w:t>
      </w:r>
      <w:r w:rsidRPr="00927784">
        <w:rPr>
          <w:rFonts w:asciiTheme="minorHAnsi" w:hAnsiTheme="minorHAnsi"/>
          <w:sz w:val="22"/>
          <w:szCs w:val="22"/>
        </w:rPr>
        <w:t>It is normal practice for user groups to hold commercial insurance in relation to public liability risks with a minimum indemnity limit of €6.5 million.</w:t>
      </w:r>
    </w:p>
    <w:p w:rsidR="009B7DFB" w:rsidRPr="00402ABF" w:rsidRDefault="009B7DFB" w:rsidP="009B7DFB">
      <w:pPr>
        <w:numPr>
          <w:ilvl w:val="1"/>
          <w:numId w:val="5"/>
        </w:numPr>
        <w:spacing w:after="337" w:line="253" w:lineRule="auto"/>
        <w:ind w:hanging="567"/>
        <w:rPr>
          <w:rFonts w:asciiTheme="minorHAnsi" w:hAnsiTheme="minorHAnsi"/>
          <w:sz w:val="22"/>
          <w:szCs w:val="22"/>
        </w:rPr>
      </w:pPr>
      <w:r>
        <w:rPr>
          <w:rFonts w:asciiTheme="minorHAnsi" w:hAnsiTheme="minorHAnsi"/>
          <w:sz w:val="22"/>
          <w:szCs w:val="22"/>
        </w:rPr>
        <w:t>The Hirer provides a current Tax Clearance Certificate.</w:t>
      </w:r>
    </w:p>
    <w:p w:rsidR="009B7DFB" w:rsidRDefault="009B7DFB" w:rsidP="009B7DFB">
      <w:pPr>
        <w:ind w:left="5"/>
        <w:rPr>
          <w:rFonts w:asciiTheme="minorHAnsi" w:hAnsiTheme="minorHAnsi"/>
          <w:sz w:val="22"/>
          <w:szCs w:val="22"/>
        </w:rPr>
      </w:pPr>
      <w:r w:rsidRPr="00CF1989">
        <w:rPr>
          <w:rFonts w:asciiTheme="minorHAnsi" w:hAnsiTheme="minorHAnsi"/>
          <w:sz w:val="22"/>
          <w:szCs w:val="22"/>
        </w:rPr>
        <w:t xml:space="preserve">It is important to remember that as much information as possible should be </w:t>
      </w:r>
      <w:r w:rsidR="009169D6" w:rsidRPr="00CF1989">
        <w:rPr>
          <w:rFonts w:asciiTheme="minorHAnsi" w:hAnsiTheme="minorHAnsi"/>
          <w:sz w:val="22"/>
          <w:szCs w:val="22"/>
        </w:rPr>
        <w:t>provided.</w:t>
      </w:r>
      <w:r w:rsidRPr="00CF1989">
        <w:rPr>
          <w:rFonts w:asciiTheme="minorHAnsi" w:hAnsiTheme="minorHAnsi"/>
          <w:sz w:val="22"/>
          <w:szCs w:val="22"/>
        </w:rPr>
        <w:t xml:space="preserve"> </w:t>
      </w:r>
    </w:p>
    <w:p w:rsidR="009B7DFB" w:rsidRPr="00CF1989" w:rsidRDefault="009B7DFB" w:rsidP="009B7DFB">
      <w:pPr>
        <w:ind w:left="5"/>
        <w:rPr>
          <w:rFonts w:asciiTheme="minorHAnsi" w:hAnsiTheme="minorHAnsi"/>
          <w:sz w:val="22"/>
          <w:szCs w:val="22"/>
        </w:rPr>
      </w:pPr>
    </w:p>
    <w:p w:rsidR="009B7DFB" w:rsidRDefault="009B7DFB" w:rsidP="009B7DFB">
      <w:pPr>
        <w:ind w:left="5"/>
        <w:rPr>
          <w:rFonts w:asciiTheme="minorHAnsi" w:hAnsiTheme="minorHAnsi"/>
          <w:sz w:val="22"/>
          <w:szCs w:val="22"/>
        </w:rPr>
      </w:pPr>
      <w:r w:rsidRPr="00CF1989">
        <w:rPr>
          <w:rFonts w:asciiTheme="minorHAnsi" w:hAnsiTheme="minorHAnsi"/>
          <w:sz w:val="22"/>
          <w:szCs w:val="22"/>
        </w:rPr>
        <w:t xml:space="preserve">It is recommended, in the interests of consistency, that all schools should use the same </w:t>
      </w:r>
      <w:r w:rsidR="009169D6" w:rsidRPr="00CF1989">
        <w:rPr>
          <w:rFonts w:asciiTheme="minorHAnsi" w:hAnsiTheme="minorHAnsi"/>
          <w:sz w:val="22"/>
          <w:szCs w:val="22"/>
        </w:rPr>
        <w:t>forms.</w:t>
      </w:r>
      <w:r w:rsidRPr="00CF1989">
        <w:rPr>
          <w:rFonts w:asciiTheme="minorHAnsi" w:hAnsiTheme="minorHAnsi"/>
          <w:sz w:val="22"/>
          <w:szCs w:val="22"/>
        </w:rPr>
        <w:t xml:space="preserve"> </w:t>
      </w:r>
    </w:p>
    <w:p w:rsidR="009B7DFB" w:rsidRPr="00CF1989" w:rsidRDefault="009B7DFB" w:rsidP="009B7DFB">
      <w:pPr>
        <w:ind w:left="5"/>
        <w:rPr>
          <w:rFonts w:asciiTheme="minorHAnsi" w:hAnsiTheme="minorHAnsi"/>
          <w:sz w:val="22"/>
          <w:szCs w:val="22"/>
        </w:rPr>
      </w:pPr>
    </w:p>
    <w:p w:rsidR="009B7DFB" w:rsidRDefault="009B7DFB" w:rsidP="009B7DFB">
      <w:pPr>
        <w:ind w:left="5" w:right="137"/>
        <w:rPr>
          <w:rFonts w:asciiTheme="minorHAnsi" w:hAnsiTheme="minorHAnsi"/>
          <w:sz w:val="22"/>
          <w:szCs w:val="22"/>
        </w:rPr>
      </w:pPr>
      <w:r>
        <w:rPr>
          <w:rFonts w:asciiTheme="minorHAnsi" w:hAnsiTheme="minorHAnsi"/>
          <w:sz w:val="22"/>
          <w:szCs w:val="22"/>
        </w:rPr>
        <w:t>Schools are</w:t>
      </w:r>
      <w:r w:rsidRPr="00CF1989">
        <w:rPr>
          <w:rFonts w:asciiTheme="minorHAnsi" w:hAnsiTheme="minorHAnsi"/>
          <w:sz w:val="22"/>
          <w:szCs w:val="22"/>
        </w:rPr>
        <w:t xml:space="preserve"> responsible for approving applications </w:t>
      </w:r>
      <w:r>
        <w:rPr>
          <w:rFonts w:asciiTheme="minorHAnsi" w:hAnsiTheme="minorHAnsi"/>
          <w:sz w:val="22"/>
          <w:szCs w:val="22"/>
        </w:rPr>
        <w:t xml:space="preserve">on a preliminary basis </w:t>
      </w:r>
      <w:r w:rsidRPr="00CF1989">
        <w:rPr>
          <w:rFonts w:asciiTheme="minorHAnsi" w:hAnsiTheme="minorHAnsi"/>
          <w:sz w:val="22"/>
          <w:szCs w:val="22"/>
        </w:rPr>
        <w:t>relating to the occasional or sessional use of the school premises</w:t>
      </w:r>
      <w:r>
        <w:rPr>
          <w:rFonts w:asciiTheme="minorHAnsi" w:hAnsiTheme="minorHAnsi"/>
          <w:sz w:val="22"/>
          <w:szCs w:val="22"/>
        </w:rPr>
        <w:t>, but all applications are subject to final approval of Cork ETB</w:t>
      </w:r>
      <w:r w:rsidRPr="00CF1989">
        <w:rPr>
          <w:rFonts w:asciiTheme="minorHAnsi" w:hAnsiTheme="minorHAnsi"/>
          <w:sz w:val="22"/>
          <w:szCs w:val="22"/>
        </w:rPr>
        <w:t xml:space="preserve">. </w:t>
      </w:r>
      <w:r>
        <w:rPr>
          <w:rFonts w:asciiTheme="minorHAnsi" w:hAnsiTheme="minorHAnsi"/>
          <w:sz w:val="22"/>
          <w:szCs w:val="22"/>
        </w:rPr>
        <w:t xml:space="preserve">No hiring is </w:t>
      </w:r>
      <w:proofErr w:type="spellStart"/>
      <w:r>
        <w:rPr>
          <w:rFonts w:asciiTheme="minorHAnsi" w:hAnsiTheme="minorHAnsi"/>
          <w:sz w:val="22"/>
          <w:szCs w:val="22"/>
        </w:rPr>
        <w:t>authorised</w:t>
      </w:r>
      <w:proofErr w:type="spellEnd"/>
      <w:r>
        <w:rPr>
          <w:rFonts w:asciiTheme="minorHAnsi" w:hAnsiTheme="minorHAnsi"/>
          <w:sz w:val="22"/>
          <w:szCs w:val="22"/>
        </w:rPr>
        <w:t xml:space="preserve"> until approved by Cork ETB and notified to the Hirer and the School.</w:t>
      </w:r>
    </w:p>
    <w:p w:rsidR="009B7DFB" w:rsidRPr="00CF1989" w:rsidRDefault="009B7DFB" w:rsidP="009B7DFB">
      <w:pPr>
        <w:ind w:left="5" w:right="137"/>
        <w:rPr>
          <w:rFonts w:asciiTheme="minorHAnsi" w:hAnsiTheme="minorHAnsi"/>
          <w:sz w:val="22"/>
          <w:szCs w:val="22"/>
        </w:rPr>
      </w:pPr>
    </w:p>
    <w:p w:rsidR="009B7DFB" w:rsidRDefault="009B7DFB" w:rsidP="009B7DFB">
      <w:pPr>
        <w:ind w:left="5"/>
        <w:rPr>
          <w:rFonts w:asciiTheme="minorHAnsi" w:hAnsiTheme="minorHAnsi"/>
          <w:sz w:val="22"/>
          <w:szCs w:val="22"/>
        </w:rPr>
      </w:pPr>
      <w:r w:rsidRPr="00402ABF">
        <w:rPr>
          <w:rFonts w:asciiTheme="minorHAnsi" w:hAnsiTheme="minorHAnsi"/>
          <w:sz w:val="22"/>
          <w:szCs w:val="22"/>
        </w:rPr>
        <w:t xml:space="preserve">The documentation process is important and is designed to safeguard the school’s position if any subsequent dispute arises about payment, damage to school property or personal </w:t>
      </w:r>
      <w:r w:rsidR="009169D6" w:rsidRPr="00402ABF">
        <w:rPr>
          <w:rFonts w:asciiTheme="minorHAnsi" w:hAnsiTheme="minorHAnsi"/>
          <w:sz w:val="22"/>
          <w:szCs w:val="22"/>
        </w:rPr>
        <w:t>injury.</w:t>
      </w:r>
      <w:r w:rsidRPr="00402ABF">
        <w:rPr>
          <w:rFonts w:asciiTheme="minorHAnsi" w:hAnsiTheme="minorHAnsi"/>
          <w:sz w:val="22"/>
          <w:szCs w:val="22"/>
        </w:rPr>
        <w:t xml:space="preserve"> </w:t>
      </w:r>
    </w:p>
    <w:p w:rsidR="009B7DFB" w:rsidRPr="00402ABF" w:rsidRDefault="009B7DFB" w:rsidP="009B7DFB">
      <w:pPr>
        <w:ind w:left="5"/>
        <w:rPr>
          <w:rFonts w:asciiTheme="minorHAnsi" w:hAnsiTheme="minorHAnsi"/>
          <w:sz w:val="22"/>
          <w:szCs w:val="22"/>
        </w:rPr>
      </w:pPr>
    </w:p>
    <w:p w:rsidR="009B7DFB" w:rsidRPr="00402ABF" w:rsidRDefault="009B7DFB" w:rsidP="009B7DFB">
      <w:pPr>
        <w:spacing w:after="249"/>
        <w:ind w:left="5"/>
        <w:rPr>
          <w:rFonts w:asciiTheme="minorHAnsi" w:hAnsiTheme="minorHAnsi"/>
          <w:sz w:val="22"/>
          <w:szCs w:val="22"/>
        </w:rPr>
      </w:pPr>
      <w:r>
        <w:rPr>
          <w:rFonts w:asciiTheme="minorHAnsi" w:hAnsiTheme="minorHAnsi"/>
          <w:sz w:val="22"/>
          <w:szCs w:val="22"/>
        </w:rPr>
        <w:t xml:space="preserve">These application forms are not suitable for </w:t>
      </w:r>
      <w:r w:rsidRPr="00402ABF">
        <w:rPr>
          <w:rFonts w:asciiTheme="minorHAnsi" w:hAnsiTheme="minorHAnsi"/>
          <w:sz w:val="22"/>
          <w:szCs w:val="22"/>
        </w:rPr>
        <w:t>arrangements that fall outs</w:t>
      </w:r>
      <w:r>
        <w:rPr>
          <w:rFonts w:asciiTheme="minorHAnsi" w:hAnsiTheme="minorHAnsi"/>
          <w:sz w:val="22"/>
          <w:szCs w:val="22"/>
        </w:rPr>
        <w:t xml:space="preserve">ide occasional or sessional use </w:t>
      </w:r>
      <w:r w:rsidRPr="00402ABF">
        <w:rPr>
          <w:rFonts w:asciiTheme="minorHAnsi" w:hAnsiTheme="minorHAnsi"/>
          <w:sz w:val="22"/>
          <w:szCs w:val="22"/>
        </w:rPr>
        <w:t>of the school premises</w:t>
      </w:r>
      <w:r>
        <w:rPr>
          <w:rFonts w:asciiTheme="minorHAnsi" w:hAnsiTheme="minorHAnsi"/>
          <w:sz w:val="22"/>
          <w:szCs w:val="22"/>
        </w:rPr>
        <w:t xml:space="preserve">, such as arrangements for exclusive use of a part of its school building or </w:t>
      </w:r>
      <w:r w:rsidR="009169D6">
        <w:rPr>
          <w:rFonts w:asciiTheme="minorHAnsi" w:hAnsiTheme="minorHAnsi"/>
          <w:sz w:val="22"/>
          <w:szCs w:val="22"/>
        </w:rPr>
        <w:t>grounds</w:t>
      </w:r>
      <w:r w:rsidR="009169D6" w:rsidRPr="00402ABF">
        <w:rPr>
          <w:rFonts w:asciiTheme="minorHAnsi" w:hAnsiTheme="minorHAnsi"/>
          <w:sz w:val="22"/>
          <w:szCs w:val="22"/>
        </w:rPr>
        <w:t>.</w:t>
      </w:r>
      <w:r w:rsidRPr="00402ABF">
        <w:rPr>
          <w:rFonts w:asciiTheme="minorHAnsi" w:hAnsiTheme="minorHAnsi"/>
          <w:sz w:val="22"/>
          <w:szCs w:val="22"/>
        </w:rPr>
        <w:t xml:space="preserve"> Care needs to be exercised by </w:t>
      </w:r>
      <w:r>
        <w:rPr>
          <w:rFonts w:asciiTheme="minorHAnsi" w:hAnsiTheme="minorHAnsi"/>
          <w:sz w:val="22"/>
          <w:szCs w:val="22"/>
        </w:rPr>
        <w:t>S</w:t>
      </w:r>
      <w:r w:rsidRPr="00402ABF">
        <w:rPr>
          <w:rFonts w:asciiTheme="minorHAnsi" w:hAnsiTheme="minorHAnsi"/>
          <w:sz w:val="22"/>
          <w:szCs w:val="22"/>
        </w:rPr>
        <w:t xml:space="preserve">chools to ensure that a tenancy is not </w:t>
      </w:r>
      <w:r w:rsidR="009169D6" w:rsidRPr="00402ABF">
        <w:rPr>
          <w:rFonts w:asciiTheme="minorHAnsi" w:hAnsiTheme="minorHAnsi"/>
          <w:sz w:val="22"/>
          <w:szCs w:val="22"/>
        </w:rPr>
        <w:t>created.</w:t>
      </w:r>
      <w:r w:rsidRPr="00402ABF">
        <w:rPr>
          <w:rFonts w:asciiTheme="minorHAnsi" w:hAnsiTheme="minorHAnsi"/>
          <w:sz w:val="22"/>
          <w:szCs w:val="22"/>
        </w:rPr>
        <w:t xml:space="preserve"> </w:t>
      </w:r>
      <w:r w:rsidRPr="00402ABF">
        <w:rPr>
          <w:rFonts w:asciiTheme="minorHAnsi" w:eastAsia="Calibri" w:hAnsiTheme="minorHAnsi" w:cs="Calibri"/>
          <w:sz w:val="22"/>
          <w:szCs w:val="22"/>
        </w:rPr>
        <w:t xml:space="preserve">Any such arrangement must be </w:t>
      </w:r>
      <w:proofErr w:type="gramStart"/>
      <w:r w:rsidRPr="00402ABF">
        <w:rPr>
          <w:rFonts w:asciiTheme="minorHAnsi" w:eastAsia="Calibri" w:hAnsiTheme="minorHAnsi" w:cs="Calibri"/>
          <w:sz w:val="22"/>
          <w:szCs w:val="22"/>
        </w:rPr>
        <w:t>entered into</w:t>
      </w:r>
      <w:proofErr w:type="gramEnd"/>
      <w:r w:rsidRPr="00402ABF">
        <w:rPr>
          <w:rFonts w:asciiTheme="minorHAnsi" w:eastAsia="Calibri" w:hAnsiTheme="minorHAnsi" w:cs="Calibri"/>
          <w:sz w:val="22"/>
          <w:szCs w:val="22"/>
        </w:rPr>
        <w:t xml:space="preserve"> </w:t>
      </w:r>
      <w:r>
        <w:rPr>
          <w:rFonts w:asciiTheme="minorHAnsi" w:eastAsia="Calibri" w:hAnsiTheme="minorHAnsi" w:cs="Calibri"/>
          <w:sz w:val="22"/>
          <w:szCs w:val="22"/>
        </w:rPr>
        <w:t>by Cork ETB with Board approval and DES</w:t>
      </w:r>
      <w:r w:rsidRPr="00402ABF">
        <w:rPr>
          <w:rFonts w:asciiTheme="minorHAnsi" w:eastAsia="Calibri" w:hAnsiTheme="minorHAnsi" w:cs="Calibri"/>
          <w:sz w:val="22"/>
          <w:szCs w:val="22"/>
        </w:rPr>
        <w:t xml:space="preserve"> written consent. </w:t>
      </w:r>
    </w:p>
    <w:p w:rsidR="009B7DFB" w:rsidRPr="00402ABF" w:rsidRDefault="009B7DFB" w:rsidP="009B7DFB">
      <w:pPr>
        <w:spacing w:after="271"/>
        <w:ind w:left="5"/>
        <w:rPr>
          <w:rFonts w:asciiTheme="minorHAnsi" w:hAnsiTheme="minorHAnsi"/>
          <w:sz w:val="22"/>
          <w:szCs w:val="22"/>
        </w:rPr>
      </w:pPr>
      <w:r w:rsidRPr="00402ABF">
        <w:rPr>
          <w:rFonts w:asciiTheme="minorHAnsi" w:hAnsiTheme="minorHAnsi"/>
          <w:sz w:val="22"/>
          <w:szCs w:val="22"/>
        </w:rPr>
        <w:t xml:space="preserve">For further advice and information please refer to </w:t>
      </w:r>
      <w:r>
        <w:rPr>
          <w:rFonts w:asciiTheme="minorHAnsi" w:hAnsiTheme="minorHAnsi"/>
          <w:sz w:val="22"/>
          <w:szCs w:val="22"/>
        </w:rPr>
        <w:t xml:space="preserve">Cork ETB. </w:t>
      </w:r>
    </w:p>
    <w:p w:rsidR="000D7238" w:rsidRDefault="000D7238" w:rsidP="009B7DFB">
      <w:pPr>
        <w:spacing w:after="309" w:line="251" w:lineRule="auto"/>
        <w:rPr>
          <w:rFonts w:asciiTheme="minorHAnsi" w:eastAsia="Calibri" w:hAnsiTheme="minorHAnsi" w:cs="Calibri"/>
          <w:b/>
          <w:sz w:val="22"/>
          <w:szCs w:val="22"/>
        </w:rPr>
      </w:pPr>
    </w:p>
    <w:p w:rsidR="009B7DFB" w:rsidRPr="001555AF" w:rsidRDefault="007A70CB" w:rsidP="009B7DFB">
      <w:pPr>
        <w:spacing w:after="309" w:line="251" w:lineRule="auto"/>
        <w:rPr>
          <w:rFonts w:asciiTheme="minorHAnsi" w:eastAsia="Calibri" w:hAnsiTheme="minorHAnsi" w:cs="Calibri"/>
          <w:b/>
          <w:sz w:val="22"/>
          <w:szCs w:val="22"/>
        </w:rPr>
      </w:pPr>
      <w:r>
        <w:rPr>
          <w:rFonts w:asciiTheme="minorHAnsi" w:eastAsia="Calibri" w:hAnsiTheme="minorHAnsi" w:cs="Calibri"/>
          <w:b/>
          <w:sz w:val="22"/>
          <w:szCs w:val="22"/>
        </w:rPr>
        <w:lastRenderedPageBreak/>
        <w:t xml:space="preserve">2.2 </w:t>
      </w:r>
      <w:r w:rsidR="009B7DFB" w:rsidRPr="001555AF">
        <w:rPr>
          <w:rFonts w:asciiTheme="minorHAnsi" w:eastAsia="Calibri" w:hAnsiTheme="minorHAnsi" w:cs="Calibri"/>
          <w:b/>
          <w:sz w:val="22"/>
          <w:szCs w:val="22"/>
        </w:rPr>
        <w:t>Insurance</w:t>
      </w:r>
    </w:p>
    <w:p w:rsidR="009B7DFB" w:rsidRDefault="009B7DFB" w:rsidP="009B7DFB">
      <w:pPr>
        <w:ind w:left="5"/>
        <w:rPr>
          <w:rFonts w:asciiTheme="minorHAnsi" w:hAnsiTheme="minorHAnsi"/>
          <w:sz w:val="22"/>
          <w:szCs w:val="22"/>
        </w:rPr>
      </w:pPr>
      <w:r w:rsidRPr="00402ABF">
        <w:rPr>
          <w:rFonts w:asciiTheme="minorHAnsi" w:hAnsiTheme="minorHAnsi"/>
          <w:sz w:val="22"/>
          <w:szCs w:val="22"/>
        </w:rPr>
        <w:t xml:space="preserve">In any arrangement permitting community use of schools, responsibility for the management, control and supervision of the activities being conducted should rest firmly with the user </w:t>
      </w:r>
      <w:r w:rsidR="009169D6" w:rsidRPr="00402ABF">
        <w:rPr>
          <w:rFonts w:asciiTheme="minorHAnsi" w:hAnsiTheme="minorHAnsi"/>
          <w:sz w:val="22"/>
          <w:szCs w:val="22"/>
        </w:rPr>
        <w:t>groups.</w:t>
      </w:r>
      <w:r w:rsidRPr="00402ABF">
        <w:rPr>
          <w:rFonts w:asciiTheme="minorHAnsi" w:hAnsiTheme="minorHAnsi"/>
          <w:sz w:val="22"/>
          <w:szCs w:val="22"/>
        </w:rPr>
        <w:t xml:space="preserve"> </w:t>
      </w:r>
      <w:proofErr w:type="gramStart"/>
      <w:r w:rsidRPr="00402ABF">
        <w:rPr>
          <w:rFonts w:asciiTheme="minorHAnsi" w:hAnsiTheme="minorHAnsi"/>
          <w:sz w:val="22"/>
          <w:szCs w:val="22"/>
        </w:rPr>
        <w:t>In order to</w:t>
      </w:r>
      <w:proofErr w:type="gramEnd"/>
      <w:r w:rsidRPr="00402ABF">
        <w:rPr>
          <w:rFonts w:asciiTheme="minorHAnsi" w:hAnsiTheme="minorHAnsi"/>
          <w:sz w:val="22"/>
          <w:szCs w:val="22"/>
        </w:rPr>
        <w:t xml:space="preserve"> protect the interests of the user groups and the school in respect of public liability claims, it is </w:t>
      </w:r>
      <w:r w:rsidRPr="00282567">
        <w:rPr>
          <w:rFonts w:asciiTheme="minorHAnsi" w:hAnsiTheme="minorHAnsi"/>
          <w:sz w:val="22"/>
          <w:szCs w:val="22"/>
        </w:rPr>
        <w:t>normal practice</w:t>
      </w:r>
      <w:r w:rsidRPr="00402ABF">
        <w:rPr>
          <w:rFonts w:asciiTheme="minorHAnsi" w:hAnsiTheme="minorHAnsi"/>
          <w:sz w:val="22"/>
          <w:szCs w:val="22"/>
        </w:rPr>
        <w:t xml:space="preserve"> for user groups to hold commercial insurance in relat</w:t>
      </w:r>
      <w:r>
        <w:rPr>
          <w:rFonts w:asciiTheme="minorHAnsi" w:hAnsiTheme="minorHAnsi"/>
          <w:sz w:val="22"/>
          <w:szCs w:val="22"/>
        </w:rPr>
        <w:t>ion to public liability risks with a minimum indemnity limit of €6.5 million.</w:t>
      </w:r>
    </w:p>
    <w:p w:rsidR="009B7DFB" w:rsidRPr="00402ABF" w:rsidRDefault="009B7DFB" w:rsidP="009B7DFB">
      <w:pPr>
        <w:ind w:left="5"/>
        <w:rPr>
          <w:rFonts w:asciiTheme="minorHAnsi" w:hAnsiTheme="minorHAnsi"/>
          <w:sz w:val="22"/>
          <w:szCs w:val="22"/>
        </w:rPr>
      </w:pPr>
    </w:p>
    <w:p w:rsidR="009B7DFB" w:rsidRDefault="009B7DFB" w:rsidP="009B7DFB">
      <w:pPr>
        <w:ind w:left="5"/>
        <w:rPr>
          <w:rFonts w:asciiTheme="minorHAnsi" w:hAnsiTheme="minorHAnsi"/>
          <w:sz w:val="22"/>
          <w:szCs w:val="22"/>
        </w:rPr>
      </w:pPr>
      <w:r w:rsidRPr="00402ABF">
        <w:rPr>
          <w:rFonts w:asciiTheme="minorHAnsi" w:hAnsiTheme="minorHAnsi"/>
          <w:sz w:val="22"/>
          <w:szCs w:val="22"/>
        </w:rPr>
        <w:t xml:space="preserve">All schools must ensure that all </w:t>
      </w:r>
      <w:proofErr w:type="gramStart"/>
      <w:r w:rsidRPr="00402ABF">
        <w:rPr>
          <w:rFonts w:asciiTheme="minorHAnsi" w:hAnsiTheme="minorHAnsi"/>
          <w:sz w:val="22"/>
          <w:szCs w:val="22"/>
        </w:rPr>
        <w:t>third party</w:t>
      </w:r>
      <w:proofErr w:type="gramEnd"/>
      <w:r w:rsidRPr="00402ABF">
        <w:rPr>
          <w:rFonts w:asciiTheme="minorHAnsi" w:hAnsiTheme="minorHAnsi"/>
          <w:sz w:val="22"/>
          <w:szCs w:val="22"/>
        </w:rPr>
        <w:t xml:space="preserve"> user groups provide evidence that public liability insurance is held to cover the third party use of the school </w:t>
      </w:r>
      <w:r w:rsidR="009169D6" w:rsidRPr="00402ABF">
        <w:rPr>
          <w:rFonts w:asciiTheme="minorHAnsi" w:hAnsiTheme="minorHAnsi"/>
          <w:sz w:val="22"/>
          <w:szCs w:val="22"/>
        </w:rPr>
        <w:t>premises.</w:t>
      </w:r>
      <w:r w:rsidRPr="00402ABF">
        <w:rPr>
          <w:rFonts w:asciiTheme="minorHAnsi" w:hAnsiTheme="minorHAnsi"/>
          <w:sz w:val="22"/>
          <w:szCs w:val="22"/>
        </w:rPr>
        <w:t xml:space="preserve"> If such evidence is not provided, schools should seek advice from </w:t>
      </w:r>
      <w:r>
        <w:rPr>
          <w:rFonts w:asciiTheme="minorHAnsi" w:hAnsiTheme="minorHAnsi"/>
          <w:sz w:val="22"/>
          <w:szCs w:val="22"/>
        </w:rPr>
        <w:t xml:space="preserve">Cork ETB.  </w:t>
      </w:r>
    </w:p>
    <w:p w:rsidR="009B7DFB" w:rsidRDefault="009B7DFB" w:rsidP="009B7DFB">
      <w:pPr>
        <w:ind w:left="5"/>
        <w:rPr>
          <w:rFonts w:asciiTheme="minorHAnsi" w:hAnsiTheme="minorHAnsi"/>
          <w:sz w:val="22"/>
          <w:szCs w:val="22"/>
        </w:rPr>
      </w:pPr>
    </w:p>
    <w:p w:rsidR="009B7DFB" w:rsidRDefault="009B7DFB" w:rsidP="009B7DFB">
      <w:pPr>
        <w:ind w:left="5"/>
        <w:rPr>
          <w:rFonts w:asciiTheme="minorHAnsi" w:hAnsiTheme="minorHAnsi"/>
          <w:sz w:val="22"/>
          <w:szCs w:val="22"/>
        </w:rPr>
      </w:pPr>
      <w:r w:rsidRPr="00402ABF">
        <w:rPr>
          <w:rFonts w:asciiTheme="minorHAnsi" w:hAnsiTheme="minorHAnsi"/>
          <w:sz w:val="22"/>
          <w:szCs w:val="22"/>
        </w:rPr>
        <w:t>To minimi</w:t>
      </w:r>
      <w:r>
        <w:rPr>
          <w:rFonts w:asciiTheme="minorHAnsi" w:hAnsiTheme="minorHAnsi"/>
          <w:sz w:val="22"/>
          <w:szCs w:val="22"/>
        </w:rPr>
        <w:t>s</w:t>
      </w:r>
      <w:r w:rsidRPr="00402ABF">
        <w:rPr>
          <w:rFonts w:asciiTheme="minorHAnsi" w:hAnsiTheme="minorHAnsi"/>
          <w:sz w:val="22"/>
          <w:szCs w:val="22"/>
        </w:rPr>
        <w:t xml:space="preserve">e the risk of any claims for damages against the school arising from any </w:t>
      </w:r>
      <w:r w:rsidR="009169D6" w:rsidRPr="00402ABF">
        <w:rPr>
          <w:rFonts w:asciiTheme="minorHAnsi" w:hAnsiTheme="minorHAnsi"/>
          <w:sz w:val="22"/>
          <w:szCs w:val="22"/>
        </w:rPr>
        <w:t>third-party</w:t>
      </w:r>
      <w:r w:rsidRPr="00402ABF">
        <w:rPr>
          <w:rFonts w:asciiTheme="minorHAnsi" w:hAnsiTheme="minorHAnsi"/>
          <w:sz w:val="22"/>
          <w:szCs w:val="22"/>
        </w:rPr>
        <w:t xml:space="preserve"> use, schools should ensure that there is an adequate system of inspection and maintenance</w:t>
      </w:r>
      <w:r>
        <w:rPr>
          <w:rFonts w:asciiTheme="minorHAnsi" w:hAnsiTheme="minorHAnsi"/>
          <w:sz w:val="22"/>
          <w:szCs w:val="22"/>
        </w:rPr>
        <w:t xml:space="preserve"> </w:t>
      </w:r>
      <w:r w:rsidRPr="00402ABF">
        <w:rPr>
          <w:rFonts w:asciiTheme="minorHAnsi" w:hAnsiTheme="minorHAnsi"/>
          <w:sz w:val="22"/>
          <w:szCs w:val="22"/>
        </w:rPr>
        <w:t>in relation to the school premises</w:t>
      </w:r>
      <w:r>
        <w:rPr>
          <w:rFonts w:asciiTheme="minorHAnsi" w:hAnsiTheme="minorHAnsi"/>
          <w:sz w:val="22"/>
          <w:szCs w:val="22"/>
        </w:rPr>
        <w:t>.</w:t>
      </w:r>
      <w:r w:rsidRPr="00402ABF">
        <w:rPr>
          <w:rFonts w:asciiTheme="minorHAnsi" w:hAnsiTheme="minorHAnsi"/>
          <w:sz w:val="22"/>
          <w:szCs w:val="22"/>
        </w:rPr>
        <w:t xml:space="preserve"> </w:t>
      </w:r>
    </w:p>
    <w:p w:rsidR="009B7DFB" w:rsidRDefault="009B7DFB" w:rsidP="009B7DFB">
      <w:pPr>
        <w:ind w:left="5"/>
        <w:rPr>
          <w:rFonts w:asciiTheme="minorHAnsi" w:hAnsiTheme="minorHAnsi"/>
          <w:sz w:val="22"/>
          <w:szCs w:val="22"/>
        </w:rPr>
      </w:pPr>
    </w:p>
    <w:p w:rsidR="00192A3E" w:rsidRDefault="00192A3E" w:rsidP="009B7DFB">
      <w:pPr>
        <w:keepNext/>
        <w:keepLines/>
        <w:spacing w:line="259" w:lineRule="auto"/>
        <w:ind w:left="6" w:hanging="10"/>
        <w:outlineLvl w:val="0"/>
        <w:rPr>
          <w:rFonts w:ascii="Calibri" w:eastAsia="Calibri" w:hAnsi="Calibri" w:cs="Calibri"/>
          <w:b/>
          <w:color w:val="000000"/>
          <w:sz w:val="22"/>
          <w:szCs w:val="22"/>
          <w:lang w:val="en-IE" w:eastAsia="en-IE"/>
        </w:rPr>
      </w:pPr>
    </w:p>
    <w:p w:rsidR="009B7DFB" w:rsidRPr="007A70CB" w:rsidRDefault="009B7DFB" w:rsidP="000D7238">
      <w:pPr>
        <w:pStyle w:val="ListParagraph"/>
        <w:keepNext/>
        <w:keepLines/>
        <w:numPr>
          <w:ilvl w:val="0"/>
          <w:numId w:val="5"/>
        </w:numPr>
        <w:spacing w:line="259" w:lineRule="auto"/>
        <w:ind w:left="567" w:hanging="567"/>
        <w:outlineLvl w:val="0"/>
        <w:rPr>
          <w:rFonts w:ascii="Calibri" w:eastAsia="Calibri" w:hAnsi="Calibri" w:cs="Calibri"/>
          <w:b/>
          <w:color w:val="000000"/>
          <w:sz w:val="22"/>
          <w:szCs w:val="22"/>
          <w:lang w:val="en-IE" w:eastAsia="en-IE"/>
        </w:rPr>
      </w:pPr>
      <w:r w:rsidRPr="007A70CB">
        <w:rPr>
          <w:rFonts w:ascii="Calibri" w:eastAsia="Calibri" w:hAnsi="Calibri" w:cs="Calibri"/>
          <w:b/>
          <w:color w:val="000000"/>
          <w:sz w:val="22"/>
          <w:szCs w:val="22"/>
          <w:lang w:val="en-IE" w:eastAsia="en-IE"/>
        </w:rPr>
        <w:t xml:space="preserve">OPERATIONAL MANAGEMENT </w:t>
      </w:r>
    </w:p>
    <w:p w:rsidR="000D7238" w:rsidRDefault="000D7238" w:rsidP="009B7DFB">
      <w:pPr>
        <w:spacing w:after="337" w:line="253" w:lineRule="auto"/>
        <w:ind w:left="5" w:right="151" w:hanging="9"/>
        <w:rPr>
          <w:rFonts w:ascii="Calibri" w:eastAsia="Calibri" w:hAnsi="Calibri" w:cs="Calibri"/>
          <w:color w:val="000000"/>
          <w:sz w:val="22"/>
          <w:szCs w:val="22"/>
          <w:lang w:val="en-IE" w:eastAsia="en-IE"/>
        </w:rPr>
      </w:pPr>
    </w:p>
    <w:p w:rsidR="009B7DFB" w:rsidRPr="00FD6561" w:rsidRDefault="009B7DFB" w:rsidP="009B7DFB">
      <w:pPr>
        <w:spacing w:after="337" w:line="253" w:lineRule="auto"/>
        <w:ind w:left="5" w:right="151" w:hanging="9"/>
        <w:rPr>
          <w:rFonts w:ascii="Calibri" w:eastAsia="Calibri" w:hAnsi="Calibri" w:cs="Calibri"/>
          <w:b/>
          <w:color w:val="3FAD48"/>
          <w:sz w:val="26"/>
          <w:szCs w:val="22"/>
          <w:lang w:val="en-IE" w:eastAsia="en-IE"/>
        </w:rPr>
      </w:pPr>
      <w:r w:rsidRPr="00FD6561">
        <w:rPr>
          <w:rFonts w:ascii="Calibri" w:eastAsia="Calibri" w:hAnsi="Calibri" w:cs="Calibri"/>
          <w:color w:val="000000"/>
          <w:sz w:val="22"/>
          <w:szCs w:val="22"/>
          <w:lang w:val="en-IE" w:eastAsia="en-IE"/>
        </w:rPr>
        <w:t xml:space="preserve">The </w:t>
      </w:r>
      <w:r>
        <w:rPr>
          <w:rFonts w:ascii="Calibri" w:eastAsia="Calibri" w:hAnsi="Calibri" w:cs="Calibri"/>
          <w:color w:val="000000"/>
          <w:sz w:val="22"/>
          <w:szCs w:val="22"/>
          <w:lang w:val="en-IE" w:eastAsia="en-IE"/>
        </w:rPr>
        <w:t xml:space="preserve">School </w:t>
      </w:r>
      <w:r w:rsidRPr="00FD6561">
        <w:rPr>
          <w:rFonts w:ascii="Calibri" w:eastAsia="Calibri" w:hAnsi="Calibri" w:cs="Calibri"/>
          <w:color w:val="000000"/>
          <w:sz w:val="22"/>
          <w:szCs w:val="22"/>
          <w:lang w:val="en-IE" w:eastAsia="en-IE"/>
        </w:rPr>
        <w:t xml:space="preserve">has responsibility for all activities within the school premises both during and out of school </w:t>
      </w:r>
      <w:r w:rsidR="009169D6" w:rsidRPr="00FD6561">
        <w:rPr>
          <w:rFonts w:ascii="Calibri" w:eastAsia="Calibri" w:hAnsi="Calibri" w:cs="Calibri"/>
          <w:color w:val="000000"/>
          <w:sz w:val="22"/>
          <w:szCs w:val="22"/>
          <w:lang w:val="en-IE" w:eastAsia="en-IE"/>
        </w:rPr>
        <w:t>hours.</w:t>
      </w:r>
      <w:r w:rsidRPr="00FD6561">
        <w:rPr>
          <w:rFonts w:ascii="Calibri" w:eastAsia="Calibri" w:hAnsi="Calibri" w:cs="Calibri"/>
          <w:color w:val="000000"/>
          <w:sz w:val="22"/>
          <w:szCs w:val="22"/>
          <w:lang w:val="en-IE" w:eastAsia="en-IE"/>
        </w:rPr>
        <w:t xml:space="preserve"> </w:t>
      </w:r>
    </w:p>
    <w:p w:rsidR="009B7DFB" w:rsidRPr="00FD6561" w:rsidRDefault="009B7DFB" w:rsidP="009B7DFB">
      <w:pPr>
        <w:spacing w:after="337" w:line="253" w:lineRule="auto"/>
        <w:ind w:left="5" w:right="13" w:hanging="9"/>
        <w:rPr>
          <w:rFonts w:ascii="Calibri" w:eastAsia="Calibri" w:hAnsi="Calibri" w:cs="Calibri"/>
          <w:b/>
          <w:color w:val="000000"/>
          <w:sz w:val="24"/>
          <w:szCs w:val="22"/>
          <w:lang w:val="en-IE" w:eastAsia="en-IE"/>
        </w:rPr>
      </w:pPr>
      <w:r w:rsidRPr="00FD6561">
        <w:rPr>
          <w:rFonts w:ascii="Calibri" w:eastAsia="Calibri" w:hAnsi="Calibri" w:cs="Calibri"/>
          <w:color w:val="000000"/>
          <w:sz w:val="22"/>
          <w:szCs w:val="22"/>
          <w:lang w:val="en-IE" w:eastAsia="en-IE"/>
        </w:rPr>
        <w:t xml:space="preserve">Hiring of the school premises may require a re-organisation of cleaning schedules, for example, if rooms are to be hired out at times when cleaners would normally be cleaning them, or </w:t>
      </w:r>
      <w:proofErr w:type="gramStart"/>
      <w:r w:rsidRPr="00FD6561">
        <w:rPr>
          <w:rFonts w:ascii="Calibri" w:eastAsia="Calibri" w:hAnsi="Calibri" w:cs="Calibri"/>
          <w:color w:val="000000"/>
          <w:sz w:val="22"/>
          <w:szCs w:val="22"/>
          <w:lang w:val="en-IE" w:eastAsia="en-IE"/>
        </w:rPr>
        <w:t>in order to</w:t>
      </w:r>
      <w:proofErr w:type="gramEnd"/>
      <w:r w:rsidRPr="00FD6561">
        <w:rPr>
          <w:rFonts w:ascii="Calibri" w:eastAsia="Calibri" w:hAnsi="Calibri" w:cs="Calibri"/>
          <w:color w:val="000000"/>
          <w:sz w:val="22"/>
          <w:szCs w:val="22"/>
          <w:lang w:val="en-IE" w:eastAsia="en-IE"/>
        </w:rPr>
        <w:t xml:space="preserve"> ensure that the cleaning takes place after a </w:t>
      </w:r>
      <w:r w:rsidR="009169D6" w:rsidRPr="00FD6561">
        <w:rPr>
          <w:rFonts w:ascii="Calibri" w:eastAsia="Calibri" w:hAnsi="Calibri" w:cs="Calibri"/>
          <w:color w:val="000000"/>
          <w:sz w:val="22"/>
          <w:szCs w:val="22"/>
          <w:lang w:val="en-IE" w:eastAsia="en-IE"/>
        </w:rPr>
        <w:t>hiring.</w:t>
      </w:r>
      <w:r w:rsidRPr="00FD6561">
        <w:rPr>
          <w:rFonts w:ascii="Calibri" w:eastAsia="Calibri" w:hAnsi="Calibri" w:cs="Calibri"/>
          <w:color w:val="000000"/>
          <w:sz w:val="22"/>
          <w:szCs w:val="22"/>
          <w:lang w:val="en-IE" w:eastAsia="en-IE"/>
        </w:rPr>
        <w:t xml:space="preserve"> These need to be negotiated with the cleaning contractor/school </w:t>
      </w:r>
      <w:r w:rsidR="009169D6" w:rsidRPr="00FD6561">
        <w:rPr>
          <w:rFonts w:ascii="Calibri" w:eastAsia="Calibri" w:hAnsi="Calibri" w:cs="Calibri"/>
          <w:color w:val="000000"/>
          <w:sz w:val="22"/>
          <w:szCs w:val="22"/>
          <w:lang w:val="en-IE" w:eastAsia="en-IE"/>
        </w:rPr>
        <w:t>cleaners.</w:t>
      </w:r>
      <w:r w:rsidRPr="00FD6561">
        <w:rPr>
          <w:rFonts w:ascii="Calibri" w:eastAsia="Calibri" w:hAnsi="Calibri" w:cs="Calibri"/>
          <w:color w:val="000000"/>
          <w:sz w:val="22"/>
          <w:szCs w:val="22"/>
          <w:lang w:val="en-IE" w:eastAsia="en-IE"/>
        </w:rPr>
        <w:t xml:space="preserve"> Schools should assess the cost implications of any variations to service contracts which may arise from </w:t>
      </w:r>
      <w:r w:rsidR="009169D6" w:rsidRPr="00FD6561">
        <w:rPr>
          <w:rFonts w:ascii="Calibri" w:eastAsia="Calibri" w:hAnsi="Calibri" w:cs="Calibri"/>
          <w:color w:val="000000"/>
          <w:sz w:val="22"/>
          <w:szCs w:val="22"/>
          <w:lang w:val="en-IE" w:eastAsia="en-IE"/>
        </w:rPr>
        <w:t>this.</w:t>
      </w:r>
      <w:r w:rsidRPr="00FD6561">
        <w:rPr>
          <w:rFonts w:ascii="Calibri" w:eastAsia="Calibri" w:hAnsi="Calibri" w:cs="Calibri"/>
          <w:b/>
          <w:color w:val="000000"/>
          <w:sz w:val="24"/>
          <w:szCs w:val="22"/>
          <w:lang w:val="en-IE" w:eastAsia="en-IE"/>
        </w:rPr>
        <w:t xml:space="preserve"> </w:t>
      </w:r>
    </w:p>
    <w:p w:rsidR="009B7DFB" w:rsidRPr="00FD6561" w:rsidRDefault="009B7DFB" w:rsidP="009B7DFB">
      <w:pPr>
        <w:spacing w:after="335" w:line="251" w:lineRule="auto"/>
        <w:ind w:left="6" w:right="471" w:hanging="10"/>
        <w:rPr>
          <w:rFonts w:ascii="Calibri" w:eastAsia="Calibri" w:hAnsi="Calibri" w:cs="Calibri"/>
          <w:color w:val="000000"/>
          <w:sz w:val="22"/>
          <w:szCs w:val="22"/>
          <w:lang w:val="en-IE" w:eastAsia="en-IE"/>
        </w:rPr>
      </w:pPr>
      <w:r w:rsidRPr="00FD6561">
        <w:rPr>
          <w:rFonts w:ascii="Calibri" w:eastAsia="Calibri" w:hAnsi="Calibri" w:cs="Calibri"/>
          <w:color w:val="000000"/>
          <w:sz w:val="22"/>
          <w:szCs w:val="22"/>
          <w:lang w:val="en-IE" w:eastAsia="en-IE"/>
        </w:rPr>
        <w:t xml:space="preserve">A condition of the hiring should be that the hirer/user leaves the premises clean, tidy and fit for </w:t>
      </w:r>
      <w:r w:rsidR="009169D6" w:rsidRPr="00FD6561">
        <w:rPr>
          <w:rFonts w:ascii="Calibri" w:eastAsia="Calibri" w:hAnsi="Calibri" w:cs="Calibri"/>
          <w:color w:val="000000"/>
          <w:sz w:val="22"/>
          <w:szCs w:val="22"/>
          <w:lang w:val="en-IE" w:eastAsia="en-IE"/>
        </w:rPr>
        <w:t>purpose.</w:t>
      </w:r>
      <w:r w:rsidRPr="00FD6561">
        <w:rPr>
          <w:rFonts w:ascii="Calibri" w:eastAsia="Calibri" w:hAnsi="Calibri" w:cs="Calibri"/>
          <w:color w:val="000000"/>
          <w:sz w:val="22"/>
          <w:szCs w:val="22"/>
          <w:lang w:val="en-IE" w:eastAsia="en-IE"/>
        </w:rPr>
        <w:t xml:space="preserve"> This is incorporated within the “Terms and Conditions of Hire” attached at Appendix </w:t>
      </w:r>
      <w:r w:rsidR="003F5037">
        <w:rPr>
          <w:rFonts w:ascii="Calibri" w:eastAsia="Calibri" w:hAnsi="Calibri" w:cs="Calibri"/>
          <w:color w:val="000000"/>
          <w:sz w:val="22"/>
          <w:szCs w:val="22"/>
          <w:lang w:val="en-IE" w:eastAsia="en-IE"/>
        </w:rPr>
        <w:t>2</w:t>
      </w:r>
      <w:r>
        <w:rPr>
          <w:rFonts w:ascii="Calibri" w:eastAsia="Calibri" w:hAnsi="Calibri" w:cs="Calibri"/>
          <w:color w:val="000000"/>
          <w:sz w:val="22"/>
          <w:szCs w:val="22"/>
          <w:lang w:val="en-IE" w:eastAsia="en-IE"/>
        </w:rPr>
        <w:t>.</w:t>
      </w:r>
    </w:p>
    <w:p w:rsidR="009B7DFB" w:rsidRPr="00292C6C" w:rsidRDefault="007A70CB" w:rsidP="009B7DFB">
      <w:pPr>
        <w:spacing w:after="337" w:line="253" w:lineRule="auto"/>
        <w:ind w:left="5" w:right="13" w:hanging="9"/>
        <w:rPr>
          <w:rFonts w:ascii="Calibri" w:eastAsia="Calibri" w:hAnsi="Calibri" w:cs="Calibri"/>
          <w:b/>
          <w:color w:val="000000"/>
          <w:sz w:val="22"/>
          <w:szCs w:val="22"/>
          <w:lang w:val="en-IE" w:eastAsia="en-IE"/>
        </w:rPr>
      </w:pPr>
      <w:r>
        <w:rPr>
          <w:rFonts w:ascii="Calibri" w:eastAsia="Calibri" w:hAnsi="Calibri" w:cs="Calibri"/>
          <w:b/>
          <w:color w:val="000000"/>
          <w:sz w:val="22"/>
          <w:szCs w:val="22"/>
          <w:lang w:val="en-IE" w:eastAsia="en-IE"/>
        </w:rPr>
        <w:t xml:space="preserve">3.1 </w:t>
      </w:r>
      <w:r w:rsidR="009B7DFB">
        <w:rPr>
          <w:rFonts w:ascii="Calibri" w:eastAsia="Calibri" w:hAnsi="Calibri" w:cs="Calibri"/>
          <w:b/>
          <w:color w:val="000000"/>
          <w:sz w:val="22"/>
          <w:szCs w:val="22"/>
          <w:lang w:val="en-IE" w:eastAsia="en-IE"/>
        </w:rPr>
        <w:t>Keyholders and S</w:t>
      </w:r>
      <w:r w:rsidR="009B7DFB" w:rsidRPr="00292C6C">
        <w:rPr>
          <w:rFonts w:ascii="Calibri" w:eastAsia="Calibri" w:hAnsi="Calibri" w:cs="Calibri"/>
          <w:b/>
          <w:color w:val="000000"/>
          <w:sz w:val="22"/>
          <w:szCs w:val="22"/>
          <w:lang w:val="en-IE" w:eastAsia="en-IE"/>
        </w:rPr>
        <w:t xml:space="preserve">ecurity </w:t>
      </w:r>
      <w:r w:rsidR="009B7DFB">
        <w:rPr>
          <w:rFonts w:ascii="Calibri" w:eastAsia="Calibri" w:hAnsi="Calibri" w:cs="Calibri"/>
          <w:b/>
          <w:color w:val="000000"/>
          <w:sz w:val="22"/>
          <w:szCs w:val="22"/>
          <w:lang w:val="en-IE" w:eastAsia="en-IE"/>
        </w:rPr>
        <w:t>A</w:t>
      </w:r>
      <w:r w:rsidR="009B7DFB" w:rsidRPr="00292C6C">
        <w:rPr>
          <w:rFonts w:ascii="Calibri" w:eastAsia="Calibri" w:hAnsi="Calibri" w:cs="Calibri"/>
          <w:b/>
          <w:color w:val="000000"/>
          <w:sz w:val="22"/>
          <w:szCs w:val="22"/>
          <w:lang w:val="en-IE" w:eastAsia="en-IE"/>
        </w:rPr>
        <w:t xml:space="preserve">rrangements </w:t>
      </w:r>
    </w:p>
    <w:p w:rsidR="009B7DFB" w:rsidRPr="00FD6561" w:rsidRDefault="009B7DFB" w:rsidP="009B7DFB">
      <w:pPr>
        <w:spacing w:after="337" w:line="253" w:lineRule="auto"/>
        <w:ind w:left="5" w:right="13" w:hanging="9"/>
        <w:rPr>
          <w:rFonts w:ascii="Calibri" w:eastAsia="Calibri" w:hAnsi="Calibri" w:cs="Calibri"/>
          <w:color w:val="000000"/>
          <w:sz w:val="22"/>
          <w:szCs w:val="22"/>
          <w:lang w:val="en-IE" w:eastAsia="en-IE"/>
        </w:rPr>
      </w:pPr>
      <w:r>
        <w:rPr>
          <w:rFonts w:ascii="Calibri" w:eastAsia="Calibri" w:hAnsi="Calibri" w:cs="Calibri"/>
          <w:color w:val="000000"/>
          <w:sz w:val="22"/>
          <w:szCs w:val="22"/>
          <w:lang w:val="en-IE" w:eastAsia="en-IE"/>
        </w:rPr>
        <w:t>The S</w:t>
      </w:r>
      <w:r w:rsidRPr="00FD6561">
        <w:rPr>
          <w:rFonts w:ascii="Calibri" w:eastAsia="Calibri" w:hAnsi="Calibri" w:cs="Calibri"/>
          <w:color w:val="000000"/>
          <w:sz w:val="22"/>
          <w:szCs w:val="22"/>
          <w:lang w:val="en-IE" w:eastAsia="en-IE"/>
        </w:rPr>
        <w:t xml:space="preserve">chool needs to ensure a member of staff is responsible for opening, securing and checking that the premises are fit for purpose in relation to hiring outside of normal school </w:t>
      </w:r>
      <w:r w:rsidR="009169D6" w:rsidRPr="00FD6561">
        <w:rPr>
          <w:rFonts w:ascii="Calibri" w:eastAsia="Calibri" w:hAnsi="Calibri" w:cs="Calibri"/>
          <w:color w:val="000000"/>
          <w:sz w:val="22"/>
          <w:szCs w:val="22"/>
          <w:lang w:val="en-IE" w:eastAsia="en-IE"/>
        </w:rPr>
        <w:t>hours.</w:t>
      </w:r>
      <w:r w:rsidRPr="00FD6561">
        <w:rPr>
          <w:rFonts w:ascii="Calibri" w:eastAsia="Calibri" w:hAnsi="Calibri" w:cs="Calibri"/>
          <w:color w:val="000000"/>
          <w:sz w:val="22"/>
          <w:szCs w:val="22"/>
          <w:lang w:val="en-IE" w:eastAsia="en-IE"/>
        </w:rPr>
        <w:t xml:space="preserve"> These duties would normally be undertaken by the school’s building supervisor via agreement with the </w:t>
      </w:r>
      <w:r w:rsidR="009169D6" w:rsidRPr="00FD6561">
        <w:rPr>
          <w:rFonts w:ascii="Calibri" w:eastAsia="Calibri" w:hAnsi="Calibri" w:cs="Calibri"/>
          <w:color w:val="000000"/>
          <w:sz w:val="22"/>
          <w:szCs w:val="22"/>
          <w:lang w:val="en-IE" w:eastAsia="en-IE"/>
        </w:rPr>
        <w:t>Principal.</w:t>
      </w:r>
      <w:r w:rsidRPr="00FD6561">
        <w:rPr>
          <w:rFonts w:ascii="Calibri" w:eastAsia="Calibri" w:hAnsi="Calibri" w:cs="Calibri"/>
          <w:color w:val="000000"/>
          <w:sz w:val="22"/>
          <w:szCs w:val="22"/>
          <w:lang w:val="en-IE" w:eastAsia="en-IE"/>
        </w:rPr>
        <w:t xml:space="preserve"> It is important to remember that programmes and bookings for community use will almost certainly require the assistance of administrative </w:t>
      </w:r>
      <w:r w:rsidR="009169D6" w:rsidRPr="00FD6561">
        <w:rPr>
          <w:rFonts w:ascii="Calibri" w:eastAsia="Calibri" w:hAnsi="Calibri" w:cs="Calibri"/>
          <w:color w:val="000000"/>
          <w:sz w:val="22"/>
          <w:szCs w:val="22"/>
          <w:lang w:val="en-IE" w:eastAsia="en-IE"/>
        </w:rPr>
        <w:t>staff.</w:t>
      </w:r>
      <w:r w:rsidRPr="00FD6561">
        <w:rPr>
          <w:rFonts w:ascii="Calibri" w:eastAsia="Calibri" w:hAnsi="Calibri" w:cs="Calibri"/>
          <w:color w:val="000000"/>
          <w:sz w:val="22"/>
          <w:szCs w:val="22"/>
          <w:lang w:val="en-IE" w:eastAsia="en-IE"/>
        </w:rPr>
        <w:t xml:space="preserve"> </w:t>
      </w:r>
    </w:p>
    <w:p w:rsidR="009B7DFB" w:rsidRPr="00292C6C" w:rsidRDefault="009B7DFB" w:rsidP="009B7DFB">
      <w:pPr>
        <w:spacing w:after="385" w:line="253" w:lineRule="auto"/>
        <w:ind w:left="5" w:right="13" w:hanging="9"/>
        <w:rPr>
          <w:rFonts w:ascii="Calibri" w:eastAsia="Calibri" w:hAnsi="Calibri" w:cs="Calibri"/>
          <w:color w:val="000000"/>
          <w:sz w:val="22"/>
          <w:szCs w:val="22"/>
          <w:lang w:val="en-IE" w:eastAsia="en-IE"/>
        </w:rPr>
      </w:pPr>
      <w:r w:rsidRPr="00292C6C">
        <w:rPr>
          <w:rFonts w:ascii="Calibri" w:eastAsia="Calibri" w:hAnsi="Calibri" w:cs="Calibri"/>
          <w:color w:val="000000"/>
          <w:sz w:val="22"/>
          <w:szCs w:val="22"/>
          <w:lang w:val="en-IE" w:eastAsia="en-IE"/>
        </w:rPr>
        <w:t>The School cannot give user groups a key to School premises.</w:t>
      </w:r>
      <w:r w:rsidRPr="00FD6561">
        <w:rPr>
          <w:rFonts w:ascii="Calibri" w:eastAsia="Calibri" w:hAnsi="Calibri" w:cs="Calibri"/>
          <w:color w:val="000000"/>
          <w:sz w:val="22"/>
          <w:szCs w:val="22"/>
          <w:lang w:val="en-IE" w:eastAsia="en-IE"/>
        </w:rPr>
        <w:t xml:space="preserve"> Where possible the key holder should be either the </w:t>
      </w:r>
      <w:r w:rsidR="001304DF">
        <w:rPr>
          <w:rFonts w:ascii="Calibri" w:eastAsia="Calibri" w:hAnsi="Calibri" w:cs="Calibri"/>
          <w:color w:val="000000"/>
          <w:sz w:val="22"/>
          <w:szCs w:val="22"/>
          <w:lang w:val="en-IE" w:eastAsia="en-IE"/>
        </w:rPr>
        <w:t>Caretaker</w:t>
      </w:r>
      <w:r w:rsidRPr="00FD6561">
        <w:rPr>
          <w:rFonts w:ascii="Calibri" w:eastAsia="Calibri" w:hAnsi="Calibri" w:cs="Calibri"/>
          <w:color w:val="000000"/>
          <w:sz w:val="22"/>
          <w:szCs w:val="22"/>
          <w:lang w:val="en-IE" w:eastAsia="en-IE"/>
        </w:rPr>
        <w:t xml:space="preserve"> or the Principal.</w:t>
      </w:r>
      <w:r w:rsidR="00192A3E">
        <w:rPr>
          <w:rFonts w:ascii="Calibri" w:eastAsia="Calibri" w:hAnsi="Calibri" w:cs="Calibri"/>
          <w:color w:val="000000"/>
          <w:sz w:val="22"/>
          <w:szCs w:val="22"/>
          <w:lang w:val="en-IE" w:eastAsia="en-IE"/>
        </w:rPr>
        <w:t xml:space="preserve"> </w:t>
      </w:r>
      <w:r w:rsidRPr="00FD6561">
        <w:rPr>
          <w:rFonts w:ascii="Calibri" w:eastAsia="Calibri" w:hAnsi="Calibri" w:cs="Calibri"/>
          <w:color w:val="000000"/>
          <w:sz w:val="22"/>
          <w:szCs w:val="22"/>
          <w:lang w:val="en-IE" w:eastAsia="en-IE"/>
        </w:rPr>
        <w:t xml:space="preserve"> In some </w:t>
      </w:r>
      <w:r w:rsidR="009169D6" w:rsidRPr="00FD6561">
        <w:rPr>
          <w:rFonts w:ascii="Calibri" w:eastAsia="Calibri" w:hAnsi="Calibri" w:cs="Calibri"/>
          <w:color w:val="000000"/>
          <w:sz w:val="22"/>
          <w:szCs w:val="22"/>
          <w:lang w:val="en-IE" w:eastAsia="en-IE"/>
        </w:rPr>
        <w:t>instances,</w:t>
      </w:r>
      <w:r w:rsidRPr="00FD6561">
        <w:rPr>
          <w:rFonts w:ascii="Calibri" w:eastAsia="Calibri" w:hAnsi="Calibri" w:cs="Calibri"/>
          <w:color w:val="000000"/>
          <w:sz w:val="22"/>
          <w:szCs w:val="22"/>
          <w:lang w:val="en-IE" w:eastAsia="en-IE"/>
        </w:rPr>
        <w:t xml:space="preserve"> however, this can be delegated to other members of staff</w:t>
      </w:r>
      <w:r w:rsidRPr="00292C6C">
        <w:rPr>
          <w:rFonts w:ascii="Calibri" w:eastAsia="Calibri" w:hAnsi="Calibri" w:cs="Calibri"/>
          <w:color w:val="000000"/>
          <w:sz w:val="22"/>
          <w:szCs w:val="22"/>
          <w:lang w:val="en-IE" w:eastAsia="en-IE"/>
        </w:rPr>
        <w:t xml:space="preserve">. </w:t>
      </w:r>
      <w:r w:rsidRPr="00FD6561">
        <w:rPr>
          <w:rFonts w:ascii="Calibri" w:eastAsia="Calibri" w:hAnsi="Calibri" w:cs="Calibri"/>
          <w:color w:val="000000"/>
          <w:sz w:val="22"/>
          <w:szCs w:val="22"/>
          <w:lang w:val="en-IE" w:eastAsia="en-IE"/>
        </w:rPr>
        <w:t xml:space="preserve"> </w:t>
      </w:r>
    </w:p>
    <w:p w:rsidR="009B7DFB" w:rsidRPr="00FD6561" w:rsidRDefault="009B7DFB" w:rsidP="009B7DFB">
      <w:pPr>
        <w:spacing w:after="337" w:line="253" w:lineRule="auto"/>
        <w:ind w:left="5" w:right="13" w:hanging="9"/>
        <w:rPr>
          <w:rFonts w:ascii="Calibri" w:eastAsia="Calibri" w:hAnsi="Calibri" w:cs="Calibri"/>
          <w:color w:val="000000"/>
          <w:sz w:val="22"/>
          <w:szCs w:val="22"/>
          <w:lang w:val="en-IE" w:eastAsia="en-IE"/>
        </w:rPr>
      </w:pPr>
      <w:r w:rsidRPr="00292C6C">
        <w:rPr>
          <w:rFonts w:ascii="Calibri" w:eastAsia="Calibri" w:hAnsi="Calibri" w:cs="Calibri"/>
          <w:color w:val="000000"/>
          <w:sz w:val="22"/>
          <w:szCs w:val="22"/>
          <w:lang w:val="en-IE" w:eastAsia="en-IE"/>
        </w:rPr>
        <w:t>T</w:t>
      </w:r>
      <w:r w:rsidRPr="00FD6561">
        <w:rPr>
          <w:rFonts w:ascii="Calibri" w:eastAsia="Calibri" w:hAnsi="Calibri" w:cs="Calibri"/>
          <w:color w:val="000000"/>
          <w:sz w:val="22"/>
          <w:szCs w:val="22"/>
          <w:lang w:val="en-IE" w:eastAsia="en-IE"/>
        </w:rPr>
        <w:t xml:space="preserve">he school should consider how the building is managed to ensure security and child </w:t>
      </w:r>
      <w:r w:rsidR="009169D6" w:rsidRPr="00FD6561">
        <w:rPr>
          <w:rFonts w:ascii="Calibri" w:eastAsia="Calibri" w:hAnsi="Calibri" w:cs="Calibri"/>
          <w:color w:val="000000"/>
          <w:sz w:val="22"/>
          <w:szCs w:val="22"/>
          <w:lang w:val="en-IE" w:eastAsia="en-IE"/>
        </w:rPr>
        <w:t>protection.</w:t>
      </w:r>
      <w:r w:rsidRPr="00FD6561">
        <w:rPr>
          <w:rFonts w:ascii="Calibri" w:eastAsia="Calibri" w:hAnsi="Calibri" w:cs="Calibri"/>
          <w:color w:val="000000"/>
          <w:sz w:val="22"/>
          <w:szCs w:val="22"/>
          <w:lang w:val="en-IE" w:eastAsia="en-IE"/>
        </w:rPr>
        <w:t xml:space="preserve"> </w:t>
      </w:r>
    </w:p>
    <w:p w:rsidR="009B7DFB" w:rsidRPr="00FD6561" w:rsidRDefault="009B7DFB" w:rsidP="009B7DFB">
      <w:pPr>
        <w:spacing w:after="386" w:line="253" w:lineRule="auto"/>
        <w:ind w:left="5" w:right="13" w:hanging="9"/>
        <w:rPr>
          <w:rFonts w:ascii="Calibri" w:eastAsia="Calibri" w:hAnsi="Calibri" w:cs="Calibri"/>
          <w:color w:val="000000"/>
          <w:sz w:val="22"/>
          <w:szCs w:val="22"/>
          <w:lang w:val="en-IE" w:eastAsia="en-IE"/>
        </w:rPr>
      </w:pPr>
      <w:r w:rsidRPr="00FD6561">
        <w:rPr>
          <w:rFonts w:ascii="Calibri" w:eastAsia="Calibri" w:hAnsi="Calibri" w:cs="Calibri"/>
          <w:color w:val="000000"/>
          <w:sz w:val="22"/>
          <w:szCs w:val="22"/>
          <w:lang w:val="en-IE" w:eastAsia="en-IE"/>
        </w:rPr>
        <w:lastRenderedPageBreak/>
        <w:t xml:space="preserve">The school has a right to insist upon a continuous building supervision presence where it considers it </w:t>
      </w:r>
      <w:r w:rsidR="009169D6" w:rsidRPr="00FD6561">
        <w:rPr>
          <w:rFonts w:ascii="Calibri" w:eastAsia="Calibri" w:hAnsi="Calibri" w:cs="Calibri"/>
          <w:color w:val="000000"/>
          <w:sz w:val="22"/>
          <w:szCs w:val="22"/>
          <w:lang w:val="en-IE" w:eastAsia="en-IE"/>
        </w:rPr>
        <w:t>appropriate.</w:t>
      </w:r>
      <w:r w:rsidRPr="00FD6561">
        <w:rPr>
          <w:rFonts w:ascii="Calibri" w:eastAsia="Calibri" w:hAnsi="Calibri" w:cs="Calibri"/>
          <w:color w:val="000000"/>
          <w:sz w:val="22"/>
          <w:szCs w:val="22"/>
          <w:lang w:val="en-IE" w:eastAsia="en-IE"/>
        </w:rPr>
        <w:t xml:space="preserve"> </w:t>
      </w:r>
    </w:p>
    <w:p w:rsidR="009B7DFB" w:rsidRPr="000D7238" w:rsidRDefault="007A70CB" w:rsidP="009B7DFB">
      <w:pPr>
        <w:spacing w:after="337" w:line="253" w:lineRule="auto"/>
        <w:ind w:left="5" w:right="13" w:hanging="9"/>
        <w:rPr>
          <w:rFonts w:ascii="Calibri" w:eastAsia="Calibri" w:hAnsi="Calibri" w:cs="Calibri"/>
          <w:b/>
          <w:color w:val="000000"/>
          <w:sz w:val="22"/>
          <w:szCs w:val="22"/>
          <w:lang w:val="en-IE" w:eastAsia="en-IE"/>
        </w:rPr>
      </w:pPr>
      <w:r w:rsidRPr="000D7238">
        <w:rPr>
          <w:rFonts w:ascii="Calibri" w:eastAsia="Calibri" w:hAnsi="Calibri" w:cs="Calibri"/>
          <w:b/>
          <w:color w:val="000000"/>
          <w:sz w:val="22"/>
          <w:szCs w:val="22"/>
          <w:lang w:val="en-IE" w:eastAsia="en-IE"/>
        </w:rPr>
        <w:t xml:space="preserve">3.2 </w:t>
      </w:r>
      <w:r w:rsidR="009B7DFB" w:rsidRPr="000D7238">
        <w:rPr>
          <w:rFonts w:ascii="Calibri" w:eastAsia="Calibri" w:hAnsi="Calibri" w:cs="Calibri"/>
          <w:b/>
          <w:color w:val="000000"/>
          <w:sz w:val="22"/>
          <w:szCs w:val="22"/>
          <w:lang w:val="en-IE" w:eastAsia="en-IE"/>
        </w:rPr>
        <w:t>Complaints</w:t>
      </w:r>
    </w:p>
    <w:p w:rsidR="009B7DFB" w:rsidRPr="00FD6561" w:rsidRDefault="009B7DFB" w:rsidP="009B7DFB">
      <w:pPr>
        <w:spacing w:after="337" w:line="253" w:lineRule="auto"/>
        <w:ind w:left="5" w:right="13" w:hanging="9"/>
        <w:rPr>
          <w:rFonts w:ascii="Calibri" w:eastAsia="Calibri" w:hAnsi="Calibri" w:cs="Calibri"/>
          <w:color w:val="000000"/>
          <w:sz w:val="22"/>
          <w:szCs w:val="22"/>
          <w:lang w:val="en-IE" w:eastAsia="en-IE"/>
        </w:rPr>
      </w:pPr>
      <w:r w:rsidRPr="00FD6561">
        <w:rPr>
          <w:rFonts w:ascii="Calibri" w:eastAsia="Calibri" w:hAnsi="Calibri" w:cs="Calibri"/>
          <w:color w:val="000000"/>
          <w:sz w:val="22"/>
          <w:szCs w:val="22"/>
          <w:lang w:val="en-IE" w:eastAsia="en-IE"/>
        </w:rPr>
        <w:t xml:space="preserve">The </w:t>
      </w:r>
      <w:r>
        <w:rPr>
          <w:rFonts w:ascii="Calibri" w:eastAsia="Calibri" w:hAnsi="Calibri" w:cs="Calibri"/>
          <w:color w:val="000000"/>
          <w:sz w:val="22"/>
          <w:szCs w:val="22"/>
          <w:lang w:val="en-IE" w:eastAsia="en-IE"/>
        </w:rPr>
        <w:t>S</w:t>
      </w:r>
      <w:r w:rsidRPr="00FD6561">
        <w:rPr>
          <w:rFonts w:ascii="Calibri" w:eastAsia="Calibri" w:hAnsi="Calibri" w:cs="Calibri"/>
          <w:color w:val="000000"/>
          <w:sz w:val="22"/>
          <w:szCs w:val="22"/>
          <w:lang w:val="en-IE" w:eastAsia="en-IE"/>
        </w:rPr>
        <w:t xml:space="preserve">chool will often be the first point of contact for any complaint about any service delivered on the school </w:t>
      </w:r>
      <w:r w:rsidR="009169D6" w:rsidRPr="00FD6561">
        <w:rPr>
          <w:rFonts w:ascii="Calibri" w:eastAsia="Calibri" w:hAnsi="Calibri" w:cs="Calibri"/>
          <w:color w:val="000000"/>
          <w:sz w:val="22"/>
          <w:szCs w:val="22"/>
          <w:lang w:val="en-IE" w:eastAsia="en-IE"/>
        </w:rPr>
        <w:t>premises.</w:t>
      </w:r>
      <w:r w:rsidRPr="00FD6561">
        <w:rPr>
          <w:rFonts w:ascii="Calibri" w:eastAsia="Calibri" w:hAnsi="Calibri" w:cs="Calibri"/>
          <w:color w:val="000000"/>
          <w:sz w:val="22"/>
          <w:szCs w:val="22"/>
          <w:lang w:val="en-IE" w:eastAsia="en-IE"/>
        </w:rPr>
        <w:t xml:space="preserve"> It is therefore important that the school knows who is using the school premises, the type of activities the </w:t>
      </w:r>
      <w:r w:rsidR="009169D6" w:rsidRPr="00FD6561">
        <w:rPr>
          <w:rFonts w:ascii="Calibri" w:eastAsia="Calibri" w:hAnsi="Calibri" w:cs="Calibri"/>
          <w:color w:val="000000"/>
          <w:sz w:val="22"/>
          <w:szCs w:val="22"/>
          <w:lang w:val="en-IE" w:eastAsia="en-IE"/>
        </w:rPr>
        <w:t>third-party</w:t>
      </w:r>
      <w:r w:rsidRPr="00FD6561">
        <w:rPr>
          <w:rFonts w:ascii="Calibri" w:eastAsia="Calibri" w:hAnsi="Calibri" w:cs="Calibri"/>
          <w:color w:val="000000"/>
          <w:sz w:val="22"/>
          <w:szCs w:val="22"/>
          <w:lang w:val="en-IE" w:eastAsia="en-IE"/>
        </w:rPr>
        <w:t xml:space="preserve"> users are providing and who to contact about any </w:t>
      </w:r>
      <w:r w:rsidR="009169D6" w:rsidRPr="00FD6561">
        <w:rPr>
          <w:rFonts w:ascii="Calibri" w:eastAsia="Calibri" w:hAnsi="Calibri" w:cs="Calibri"/>
          <w:color w:val="000000"/>
          <w:sz w:val="22"/>
          <w:szCs w:val="22"/>
          <w:lang w:val="en-IE" w:eastAsia="en-IE"/>
        </w:rPr>
        <w:t>concerns.</w:t>
      </w:r>
      <w:r w:rsidRPr="00FD6561">
        <w:rPr>
          <w:rFonts w:ascii="Calibri" w:eastAsia="Calibri" w:hAnsi="Calibri" w:cs="Calibri"/>
          <w:color w:val="000000"/>
          <w:sz w:val="22"/>
          <w:szCs w:val="22"/>
          <w:lang w:val="en-IE" w:eastAsia="en-IE"/>
        </w:rPr>
        <w:t xml:space="preserve"> It would be considered good practice to allocate one person to be the contact point with each organisation using the school, as complaints will be easier to deal with if there is an established </w:t>
      </w:r>
      <w:r w:rsidR="009169D6" w:rsidRPr="00FD6561">
        <w:rPr>
          <w:rFonts w:ascii="Calibri" w:eastAsia="Calibri" w:hAnsi="Calibri" w:cs="Calibri"/>
          <w:color w:val="000000"/>
          <w:sz w:val="22"/>
          <w:szCs w:val="22"/>
          <w:lang w:val="en-IE" w:eastAsia="en-IE"/>
        </w:rPr>
        <w:t>relationship.</w:t>
      </w:r>
      <w:r w:rsidRPr="00FD6561">
        <w:rPr>
          <w:rFonts w:ascii="Calibri" w:eastAsia="Calibri" w:hAnsi="Calibri" w:cs="Calibri"/>
          <w:color w:val="000000"/>
          <w:sz w:val="22"/>
          <w:szCs w:val="22"/>
          <w:lang w:val="en-IE" w:eastAsia="en-IE"/>
        </w:rPr>
        <w:t xml:space="preserve"> The </w:t>
      </w:r>
      <w:r>
        <w:rPr>
          <w:rFonts w:ascii="Calibri" w:eastAsia="Calibri" w:hAnsi="Calibri" w:cs="Calibri"/>
          <w:color w:val="000000"/>
          <w:sz w:val="22"/>
          <w:szCs w:val="22"/>
          <w:lang w:val="en-IE" w:eastAsia="en-IE"/>
        </w:rPr>
        <w:t>S</w:t>
      </w:r>
      <w:r w:rsidRPr="00FD6561">
        <w:rPr>
          <w:rFonts w:ascii="Calibri" w:eastAsia="Calibri" w:hAnsi="Calibri" w:cs="Calibri"/>
          <w:color w:val="000000"/>
          <w:sz w:val="22"/>
          <w:szCs w:val="22"/>
          <w:lang w:val="en-IE" w:eastAsia="en-IE"/>
        </w:rPr>
        <w:t xml:space="preserve">chool may wish to advise third parties using the school premises to have their own procedure for dealing with </w:t>
      </w:r>
      <w:r w:rsidR="009169D6" w:rsidRPr="00FD6561">
        <w:rPr>
          <w:rFonts w:ascii="Calibri" w:eastAsia="Calibri" w:hAnsi="Calibri" w:cs="Calibri"/>
          <w:color w:val="000000"/>
          <w:sz w:val="22"/>
          <w:szCs w:val="22"/>
          <w:lang w:val="en-IE" w:eastAsia="en-IE"/>
        </w:rPr>
        <w:t>complaints.</w:t>
      </w:r>
      <w:r w:rsidRPr="00FD6561">
        <w:rPr>
          <w:rFonts w:ascii="Calibri" w:eastAsia="Calibri" w:hAnsi="Calibri" w:cs="Calibri"/>
          <w:color w:val="000000"/>
          <w:sz w:val="22"/>
          <w:szCs w:val="22"/>
          <w:lang w:val="en-IE" w:eastAsia="en-IE"/>
        </w:rPr>
        <w:t xml:space="preserve"> </w:t>
      </w:r>
    </w:p>
    <w:p w:rsidR="009B7DFB" w:rsidRPr="00FD6561" w:rsidRDefault="009B7DFB" w:rsidP="009B7DFB">
      <w:pPr>
        <w:spacing w:after="337" w:line="253" w:lineRule="auto"/>
        <w:ind w:left="5" w:right="13" w:hanging="9"/>
        <w:rPr>
          <w:rFonts w:ascii="Calibri" w:eastAsia="Calibri" w:hAnsi="Calibri" w:cs="Calibri"/>
          <w:color w:val="000000"/>
          <w:sz w:val="22"/>
          <w:szCs w:val="22"/>
          <w:lang w:val="en-IE" w:eastAsia="en-IE"/>
        </w:rPr>
      </w:pPr>
      <w:r w:rsidRPr="00FD6561">
        <w:rPr>
          <w:rFonts w:ascii="Calibri" w:eastAsia="Calibri" w:hAnsi="Calibri" w:cs="Calibri"/>
          <w:color w:val="000000"/>
          <w:sz w:val="22"/>
          <w:szCs w:val="22"/>
          <w:lang w:val="en-IE" w:eastAsia="en-IE"/>
        </w:rPr>
        <w:t xml:space="preserve">A complaint about the school from someone hiring the school premises should be dealt with by following the school’s complaints </w:t>
      </w:r>
      <w:r w:rsidR="009169D6" w:rsidRPr="00FD6561">
        <w:rPr>
          <w:rFonts w:ascii="Calibri" w:eastAsia="Calibri" w:hAnsi="Calibri" w:cs="Calibri"/>
          <w:color w:val="000000"/>
          <w:sz w:val="22"/>
          <w:szCs w:val="22"/>
          <w:lang w:val="en-IE" w:eastAsia="en-IE"/>
        </w:rPr>
        <w:t>procedures.</w:t>
      </w:r>
      <w:r w:rsidRPr="00FD6561">
        <w:rPr>
          <w:rFonts w:ascii="Calibri" w:eastAsia="Calibri" w:hAnsi="Calibri" w:cs="Calibri"/>
          <w:color w:val="000000"/>
          <w:sz w:val="22"/>
          <w:szCs w:val="22"/>
          <w:lang w:val="en-IE" w:eastAsia="en-IE"/>
        </w:rPr>
        <w:t xml:space="preserve"> </w:t>
      </w:r>
    </w:p>
    <w:p w:rsidR="009B7DFB" w:rsidRPr="00FD6561" w:rsidRDefault="009B7DFB" w:rsidP="009B7DFB">
      <w:pPr>
        <w:ind w:left="5"/>
        <w:rPr>
          <w:rFonts w:asciiTheme="minorHAnsi" w:hAnsiTheme="minorHAnsi"/>
          <w:b/>
          <w:sz w:val="22"/>
          <w:szCs w:val="22"/>
          <w:lang w:val="en-IE"/>
        </w:rPr>
      </w:pPr>
    </w:p>
    <w:p w:rsidR="009B7DFB" w:rsidRPr="007A70CB" w:rsidRDefault="009B7DFB" w:rsidP="007A70CB">
      <w:pPr>
        <w:pStyle w:val="ListParagraph"/>
        <w:numPr>
          <w:ilvl w:val="0"/>
          <w:numId w:val="5"/>
        </w:numPr>
        <w:rPr>
          <w:rFonts w:asciiTheme="minorHAnsi" w:hAnsiTheme="minorHAnsi"/>
          <w:b/>
          <w:sz w:val="22"/>
          <w:szCs w:val="22"/>
        </w:rPr>
      </w:pPr>
      <w:r w:rsidRPr="007A70CB">
        <w:rPr>
          <w:rFonts w:asciiTheme="minorHAnsi" w:hAnsiTheme="minorHAnsi"/>
          <w:b/>
          <w:sz w:val="22"/>
          <w:szCs w:val="22"/>
        </w:rPr>
        <w:t>HEALTH &amp; SAFETY</w:t>
      </w:r>
    </w:p>
    <w:p w:rsidR="009B7DFB" w:rsidRDefault="009B7DFB" w:rsidP="009B7DFB">
      <w:pPr>
        <w:ind w:left="5"/>
        <w:rPr>
          <w:rFonts w:asciiTheme="minorHAnsi" w:hAnsiTheme="minorHAnsi"/>
          <w:b/>
          <w:sz w:val="22"/>
          <w:szCs w:val="22"/>
        </w:rPr>
      </w:pPr>
    </w:p>
    <w:p w:rsidR="009B7DFB" w:rsidRDefault="009B7DFB" w:rsidP="009B7DFB">
      <w:pPr>
        <w:ind w:left="5"/>
        <w:rPr>
          <w:rFonts w:asciiTheme="minorHAnsi" w:hAnsiTheme="minorHAnsi"/>
          <w:sz w:val="22"/>
          <w:szCs w:val="22"/>
        </w:rPr>
      </w:pPr>
      <w:r w:rsidRPr="004C00FB">
        <w:rPr>
          <w:rFonts w:asciiTheme="minorHAnsi" w:hAnsiTheme="minorHAnsi"/>
          <w:sz w:val="22"/>
          <w:szCs w:val="22"/>
        </w:rPr>
        <w:t xml:space="preserve">The School should ensure the </w:t>
      </w:r>
      <w:r>
        <w:rPr>
          <w:rFonts w:asciiTheme="minorHAnsi" w:hAnsiTheme="minorHAnsi"/>
          <w:sz w:val="22"/>
          <w:szCs w:val="22"/>
        </w:rPr>
        <w:t>S</w:t>
      </w:r>
      <w:r w:rsidRPr="004C00FB">
        <w:rPr>
          <w:rFonts w:asciiTheme="minorHAnsi" w:hAnsiTheme="minorHAnsi"/>
          <w:sz w:val="22"/>
          <w:szCs w:val="22"/>
        </w:rPr>
        <w:t xml:space="preserve">chool has conducted a full assessment of the premises and that they are regularly updated and reviewed to reflect the activities and the associated </w:t>
      </w:r>
      <w:r w:rsidR="009169D6" w:rsidRPr="004C00FB">
        <w:rPr>
          <w:rFonts w:asciiTheme="minorHAnsi" w:hAnsiTheme="minorHAnsi"/>
          <w:sz w:val="22"/>
          <w:szCs w:val="22"/>
        </w:rPr>
        <w:t>risks.</w:t>
      </w:r>
      <w:r w:rsidRPr="004C00FB">
        <w:rPr>
          <w:rFonts w:asciiTheme="minorHAnsi" w:hAnsiTheme="minorHAnsi"/>
          <w:sz w:val="22"/>
          <w:szCs w:val="22"/>
        </w:rPr>
        <w:t xml:space="preserve">  </w:t>
      </w:r>
    </w:p>
    <w:p w:rsidR="009B7DFB" w:rsidRDefault="009B7DFB" w:rsidP="009B7DFB">
      <w:pPr>
        <w:ind w:left="5"/>
        <w:rPr>
          <w:rFonts w:asciiTheme="minorHAnsi" w:hAnsiTheme="minorHAnsi"/>
          <w:sz w:val="22"/>
          <w:szCs w:val="22"/>
        </w:rPr>
      </w:pPr>
    </w:p>
    <w:p w:rsidR="009B7DFB" w:rsidRPr="004C00FB" w:rsidRDefault="009B7DFB" w:rsidP="009B7DFB">
      <w:pPr>
        <w:ind w:left="5"/>
        <w:rPr>
          <w:rFonts w:ascii="Calibri" w:eastAsia="Calibri" w:hAnsi="Calibri" w:cs="Calibri"/>
          <w:color w:val="000000"/>
          <w:sz w:val="22"/>
          <w:szCs w:val="22"/>
          <w:lang w:val="en-IE" w:eastAsia="en-IE"/>
        </w:rPr>
      </w:pPr>
      <w:r w:rsidRPr="004C00FB">
        <w:rPr>
          <w:rFonts w:ascii="Calibri" w:eastAsia="Calibri" w:hAnsi="Calibri" w:cs="Calibri"/>
          <w:color w:val="000000"/>
          <w:sz w:val="22"/>
          <w:szCs w:val="22"/>
          <w:lang w:val="en-IE" w:eastAsia="en-IE"/>
        </w:rPr>
        <w:t xml:space="preserve">Accidents resulting from activities organised by user groups must be reported to the Principal as soon as </w:t>
      </w:r>
      <w:r w:rsidR="009169D6" w:rsidRPr="004C00FB">
        <w:rPr>
          <w:rFonts w:ascii="Calibri" w:eastAsia="Calibri" w:hAnsi="Calibri" w:cs="Calibri"/>
          <w:color w:val="000000"/>
          <w:sz w:val="22"/>
          <w:szCs w:val="22"/>
          <w:lang w:val="en-IE" w:eastAsia="en-IE"/>
        </w:rPr>
        <w:t>possible.</w:t>
      </w:r>
      <w:r w:rsidRPr="004C00FB">
        <w:rPr>
          <w:rFonts w:ascii="Calibri" w:eastAsia="Calibri" w:hAnsi="Calibri" w:cs="Calibri"/>
          <w:color w:val="000000"/>
          <w:sz w:val="22"/>
          <w:szCs w:val="22"/>
          <w:lang w:val="en-IE" w:eastAsia="en-IE"/>
        </w:rPr>
        <w:t xml:space="preserve">  The user must also complete and return an Accident Report Form to the school Principal who should then take the necessary action in line with existing Health and Safety Policy. </w:t>
      </w:r>
    </w:p>
    <w:p w:rsidR="009B7DFB" w:rsidRPr="004C00FB" w:rsidRDefault="009B7DFB" w:rsidP="009B7DFB">
      <w:pPr>
        <w:ind w:left="5"/>
        <w:rPr>
          <w:rFonts w:ascii="Calibri" w:eastAsia="Calibri" w:hAnsi="Calibri" w:cs="Calibri"/>
          <w:color w:val="000000"/>
          <w:sz w:val="22"/>
          <w:szCs w:val="22"/>
          <w:lang w:val="en-IE" w:eastAsia="en-IE"/>
        </w:rPr>
      </w:pPr>
    </w:p>
    <w:p w:rsidR="009B7DFB" w:rsidRDefault="009B7DFB" w:rsidP="009B7DFB">
      <w:pPr>
        <w:ind w:left="5"/>
        <w:rPr>
          <w:rFonts w:ascii="Calibri" w:eastAsia="Calibri" w:hAnsi="Calibri" w:cs="Calibri"/>
          <w:color w:val="000000"/>
          <w:sz w:val="22"/>
          <w:szCs w:val="22"/>
          <w:lang w:val="en-IE" w:eastAsia="en-IE"/>
        </w:rPr>
      </w:pPr>
      <w:r w:rsidRPr="004C00FB">
        <w:rPr>
          <w:rFonts w:ascii="Calibri" w:eastAsia="Calibri" w:hAnsi="Calibri" w:cs="Calibri"/>
          <w:color w:val="000000"/>
          <w:sz w:val="22"/>
          <w:szCs w:val="22"/>
          <w:lang w:val="en-IE" w:eastAsia="en-IE"/>
        </w:rPr>
        <w:t xml:space="preserve">For further information and advice please refer to Cork ETB. </w:t>
      </w:r>
    </w:p>
    <w:p w:rsidR="009B7DFB" w:rsidRPr="004C00FB" w:rsidRDefault="009B7DFB" w:rsidP="009B7DFB">
      <w:pPr>
        <w:ind w:left="5"/>
        <w:rPr>
          <w:rFonts w:ascii="Calibri" w:eastAsia="Calibri" w:hAnsi="Calibri" w:cs="Calibri"/>
          <w:sz w:val="22"/>
          <w:szCs w:val="22"/>
          <w:lang w:val="en-IE" w:eastAsia="en-IE"/>
        </w:rPr>
      </w:pPr>
    </w:p>
    <w:p w:rsidR="009B7DFB" w:rsidRPr="004C00FB" w:rsidRDefault="009B7DFB" w:rsidP="009B7DFB">
      <w:pPr>
        <w:spacing w:after="337" w:line="253" w:lineRule="auto"/>
        <w:ind w:left="5" w:right="13" w:hanging="9"/>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The </w:t>
      </w:r>
      <w:r>
        <w:rPr>
          <w:rFonts w:asciiTheme="minorHAnsi" w:eastAsia="Calibri" w:hAnsiTheme="minorHAnsi" w:cs="Calibri"/>
          <w:sz w:val="22"/>
          <w:szCs w:val="22"/>
          <w:lang w:val="en-IE" w:eastAsia="en-IE"/>
        </w:rPr>
        <w:t xml:space="preserve">School </w:t>
      </w:r>
      <w:r w:rsidRPr="004C00FB">
        <w:rPr>
          <w:rFonts w:asciiTheme="minorHAnsi" w:eastAsia="Calibri" w:hAnsiTheme="minorHAnsi" w:cs="Calibri"/>
          <w:sz w:val="22"/>
          <w:szCs w:val="22"/>
          <w:lang w:val="en-IE" w:eastAsia="en-IE"/>
        </w:rPr>
        <w:t xml:space="preserve">should ensure that organisations and individuals have carried out a risk assessment to ensure that adequate provisions are in place to administer first aid and contact emergency services, if </w:t>
      </w:r>
      <w:r w:rsidR="009169D6" w:rsidRPr="004C00FB">
        <w:rPr>
          <w:rFonts w:asciiTheme="minorHAnsi" w:eastAsia="Calibri" w:hAnsiTheme="minorHAnsi" w:cs="Calibri"/>
          <w:sz w:val="22"/>
          <w:szCs w:val="22"/>
          <w:lang w:val="en-IE" w:eastAsia="en-IE"/>
        </w:rPr>
        <w:t>required.</w:t>
      </w:r>
      <w:r w:rsidRPr="004C00FB">
        <w:rPr>
          <w:rFonts w:asciiTheme="minorHAnsi" w:eastAsia="Calibri" w:hAnsiTheme="minorHAnsi" w:cs="Calibri"/>
          <w:sz w:val="22"/>
          <w:szCs w:val="22"/>
          <w:lang w:val="en-IE" w:eastAsia="en-IE"/>
        </w:rPr>
        <w:t xml:space="preserve"> </w:t>
      </w:r>
    </w:p>
    <w:p w:rsidR="009B7DFB" w:rsidRPr="004C00FB" w:rsidRDefault="009B7DFB" w:rsidP="009B7DFB">
      <w:pPr>
        <w:spacing w:after="337" w:line="253" w:lineRule="auto"/>
        <w:ind w:left="5" w:right="13" w:hanging="9"/>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The use of specialist equipment, e.g. Technology, Science, and PE Department equipment will only be permitted if the Principal is satisfied that those who may request to use such equipment are qualified to do </w:t>
      </w:r>
      <w:r w:rsidR="009169D6" w:rsidRPr="004C00FB">
        <w:rPr>
          <w:rFonts w:asciiTheme="minorHAnsi" w:eastAsia="Calibri" w:hAnsiTheme="minorHAnsi" w:cs="Calibri"/>
          <w:sz w:val="22"/>
          <w:szCs w:val="22"/>
          <w:lang w:val="en-IE" w:eastAsia="en-IE"/>
        </w:rPr>
        <w:t>so.</w:t>
      </w:r>
      <w:r w:rsidRPr="004C00FB">
        <w:rPr>
          <w:rFonts w:asciiTheme="minorHAnsi" w:eastAsia="Calibri" w:hAnsiTheme="minorHAnsi" w:cs="Calibri"/>
          <w:sz w:val="22"/>
          <w:szCs w:val="22"/>
          <w:lang w:val="en-IE" w:eastAsia="en-IE"/>
        </w:rPr>
        <w:t xml:space="preserve"> </w:t>
      </w:r>
    </w:p>
    <w:p w:rsidR="009B7DFB" w:rsidRPr="004C00FB" w:rsidRDefault="009B7DFB" w:rsidP="009B7DFB">
      <w:pPr>
        <w:spacing w:after="337" w:line="253" w:lineRule="auto"/>
        <w:ind w:left="5" w:right="13" w:hanging="9"/>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The </w:t>
      </w:r>
      <w:r>
        <w:rPr>
          <w:rFonts w:asciiTheme="minorHAnsi" w:eastAsia="Calibri" w:hAnsiTheme="minorHAnsi" w:cs="Calibri"/>
          <w:sz w:val="22"/>
          <w:szCs w:val="22"/>
          <w:lang w:val="en-IE" w:eastAsia="en-IE"/>
        </w:rPr>
        <w:t>School</w:t>
      </w:r>
      <w:r w:rsidRPr="004C00FB">
        <w:rPr>
          <w:rFonts w:asciiTheme="minorHAnsi" w:eastAsia="Calibri" w:hAnsiTheme="minorHAnsi" w:cs="Calibri"/>
          <w:sz w:val="22"/>
          <w:szCs w:val="22"/>
          <w:lang w:val="en-IE" w:eastAsia="en-IE"/>
        </w:rPr>
        <w:t xml:space="preserve"> should ensure that all equipment used by community user groups is regularly inspected and all defective equipment is withdrawn from use until faults are rectified or the equipment is </w:t>
      </w:r>
      <w:r w:rsidR="009169D6" w:rsidRPr="004C00FB">
        <w:rPr>
          <w:rFonts w:asciiTheme="minorHAnsi" w:eastAsia="Calibri" w:hAnsiTheme="minorHAnsi" w:cs="Calibri"/>
          <w:sz w:val="22"/>
          <w:szCs w:val="22"/>
          <w:lang w:val="en-IE" w:eastAsia="en-IE"/>
        </w:rPr>
        <w:t>replaced.</w:t>
      </w:r>
      <w:r w:rsidRPr="004C00FB">
        <w:rPr>
          <w:rFonts w:asciiTheme="minorHAnsi" w:eastAsia="Calibri" w:hAnsiTheme="minorHAnsi" w:cs="Calibri"/>
          <w:sz w:val="22"/>
          <w:szCs w:val="22"/>
          <w:lang w:val="en-IE" w:eastAsia="en-IE"/>
        </w:rPr>
        <w:t xml:space="preserve"> </w:t>
      </w:r>
    </w:p>
    <w:p w:rsidR="009B7DFB" w:rsidRPr="004C00FB" w:rsidRDefault="009B7DFB" w:rsidP="009B7DFB">
      <w:pPr>
        <w:spacing w:after="337" w:line="253" w:lineRule="auto"/>
        <w:ind w:left="5" w:right="13" w:hanging="9"/>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The </w:t>
      </w:r>
      <w:r>
        <w:rPr>
          <w:rFonts w:asciiTheme="minorHAnsi" w:eastAsia="Calibri" w:hAnsiTheme="minorHAnsi" w:cs="Calibri"/>
          <w:sz w:val="22"/>
          <w:szCs w:val="22"/>
          <w:lang w:val="en-IE" w:eastAsia="en-IE"/>
        </w:rPr>
        <w:t xml:space="preserve">School </w:t>
      </w:r>
      <w:r w:rsidRPr="004C00FB">
        <w:rPr>
          <w:rFonts w:asciiTheme="minorHAnsi" w:eastAsia="Calibri" w:hAnsiTheme="minorHAnsi" w:cs="Calibri"/>
          <w:sz w:val="22"/>
          <w:szCs w:val="22"/>
          <w:lang w:val="en-IE" w:eastAsia="en-IE"/>
        </w:rPr>
        <w:t xml:space="preserve">should ensure that a good standard of housekeeping is maintained on the school </w:t>
      </w:r>
      <w:r w:rsidR="009169D6" w:rsidRPr="004C00FB">
        <w:rPr>
          <w:rFonts w:asciiTheme="minorHAnsi" w:eastAsia="Calibri" w:hAnsiTheme="minorHAnsi" w:cs="Calibri"/>
          <w:sz w:val="22"/>
          <w:szCs w:val="22"/>
          <w:lang w:val="en-IE" w:eastAsia="en-IE"/>
        </w:rPr>
        <w:t>premises.</w:t>
      </w:r>
      <w:r w:rsidRPr="004C00FB">
        <w:rPr>
          <w:rFonts w:asciiTheme="minorHAnsi" w:eastAsia="Calibri" w:hAnsiTheme="minorHAnsi" w:cs="Calibri"/>
          <w:sz w:val="22"/>
          <w:szCs w:val="22"/>
          <w:lang w:val="en-IE" w:eastAsia="en-IE"/>
        </w:rPr>
        <w:t xml:space="preserve"> This includes arrangements to ensure: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Safe condition of floors, passageways and stairs;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Provision of unobstructed corridors and passageways;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lastRenderedPageBreak/>
        <w:t xml:space="preserve">Proper storage and stacking of materials;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Proper disposal of waste materials;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Adequate access and egress to stored materials, packing, passageways and emergency exits;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Safe condition and positioning of furniture and equipment;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Identification and rectification of potential hazards;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General cleanliness/tidiness of areas, toilets and washrooms; and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Proper footwear is worn in specific facilities, e.g. spor</w:t>
      </w:r>
      <w:r>
        <w:rPr>
          <w:rFonts w:asciiTheme="minorHAnsi" w:eastAsia="Calibri" w:hAnsiTheme="minorHAnsi" w:cs="Calibri"/>
          <w:sz w:val="22"/>
          <w:szCs w:val="22"/>
          <w:lang w:val="en-IE" w:eastAsia="en-IE"/>
        </w:rPr>
        <w:t xml:space="preserve">ts facilities and synthetic pitches </w:t>
      </w:r>
    </w:p>
    <w:p w:rsidR="009B7DFB" w:rsidRPr="004C00FB" w:rsidRDefault="009B7DFB" w:rsidP="009B7DFB">
      <w:pPr>
        <w:spacing w:after="337" w:line="253" w:lineRule="auto"/>
        <w:ind w:left="5" w:right="13" w:hanging="9"/>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Although not exhaustive, the following should also be included: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The </w:t>
      </w:r>
      <w:r>
        <w:rPr>
          <w:rFonts w:asciiTheme="minorHAnsi" w:eastAsia="Calibri" w:hAnsiTheme="minorHAnsi" w:cs="Calibri"/>
          <w:sz w:val="22"/>
          <w:szCs w:val="22"/>
          <w:lang w:val="en-IE" w:eastAsia="en-IE"/>
        </w:rPr>
        <w:t xml:space="preserve">School </w:t>
      </w:r>
      <w:r w:rsidRPr="004C00FB">
        <w:rPr>
          <w:rFonts w:asciiTheme="minorHAnsi" w:eastAsia="Calibri" w:hAnsiTheme="minorHAnsi" w:cs="Calibri"/>
          <w:sz w:val="22"/>
          <w:szCs w:val="22"/>
          <w:lang w:val="en-IE" w:eastAsia="en-IE"/>
        </w:rPr>
        <w:t xml:space="preserve">should ensure that safety signs are displayed throughout the </w:t>
      </w:r>
      <w:r w:rsidR="009169D6" w:rsidRPr="004C00FB">
        <w:rPr>
          <w:rFonts w:asciiTheme="minorHAnsi" w:eastAsia="Calibri" w:hAnsiTheme="minorHAnsi" w:cs="Calibri"/>
          <w:sz w:val="22"/>
          <w:szCs w:val="22"/>
          <w:lang w:val="en-IE" w:eastAsia="en-IE"/>
        </w:rPr>
        <w:t>premises.</w:t>
      </w:r>
      <w:r w:rsidRPr="004C00FB">
        <w:rPr>
          <w:rFonts w:asciiTheme="minorHAnsi" w:eastAsia="Calibri" w:hAnsiTheme="minorHAnsi" w:cs="Calibri"/>
          <w:sz w:val="22"/>
          <w:szCs w:val="22"/>
          <w:lang w:val="en-IE" w:eastAsia="en-IE"/>
        </w:rPr>
        <w:t xml:space="preserve"> </w:t>
      </w:r>
    </w:p>
    <w:p w:rsidR="009B7DFB" w:rsidRPr="004C00FB" w:rsidRDefault="009B7DFB" w:rsidP="009B7DFB">
      <w:pPr>
        <w:numPr>
          <w:ilvl w:val="1"/>
          <w:numId w:val="12"/>
        </w:numPr>
        <w:spacing w:after="337" w:line="253" w:lineRule="auto"/>
        <w:ind w:right="13"/>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The Principal should also undertake health and safety inspections on a regular basis and all inspections and associated actions recorded. </w:t>
      </w:r>
    </w:p>
    <w:p w:rsidR="009B7DFB" w:rsidRPr="004C00FB" w:rsidRDefault="009B7DFB" w:rsidP="009B7DFB">
      <w:pPr>
        <w:spacing w:after="337" w:line="253" w:lineRule="auto"/>
        <w:ind w:left="5" w:right="13" w:hanging="9"/>
        <w:rPr>
          <w:rFonts w:asciiTheme="minorHAnsi" w:eastAsia="Calibri" w:hAnsiTheme="minorHAnsi" w:cs="Calibri"/>
          <w:sz w:val="22"/>
          <w:szCs w:val="22"/>
          <w:lang w:val="en-IE" w:eastAsia="en-IE"/>
        </w:rPr>
      </w:pPr>
      <w:r>
        <w:rPr>
          <w:rFonts w:asciiTheme="minorHAnsi" w:eastAsia="Calibri" w:hAnsiTheme="minorHAnsi" w:cs="Calibri"/>
          <w:sz w:val="22"/>
          <w:szCs w:val="22"/>
          <w:lang w:val="en-IE" w:eastAsia="en-IE"/>
        </w:rPr>
        <w:t>A</w:t>
      </w:r>
      <w:r w:rsidRPr="004C00FB">
        <w:rPr>
          <w:rFonts w:asciiTheme="minorHAnsi" w:eastAsia="Calibri" w:hAnsiTheme="minorHAnsi" w:cs="Calibri"/>
          <w:sz w:val="22"/>
          <w:szCs w:val="22"/>
          <w:lang w:val="en-IE" w:eastAsia="en-IE"/>
        </w:rPr>
        <w:t>ll community user groups should have access to toilet premises within the school premises.</w:t>
      </w:r>
      <w:r>
        <w:rPr>
          <w:rFonts w:asciiTheme="minorHAnsi" w:eastAsia="Calibri" w:hAnsiTheme="minorHAnsi" w:cs="Calibri"/>
          <w:sz w:val="22"/>
          <w:szCs w:val="22"/>
          <w:lang w:val="en-IE" w:eastAsia="en-IE"/>
        </w:rPr>
        <w:t xml:space="preserve"> </w:t>
      </w:r>
      <w:r w:rsidRPr="004C00FB">
        <w:rPr>
          <w:rFonts w:asciiTheme="minorHAnsi" w:eastAsia="Calibri" w:hAnsiTheme="minorHAnsi" w:cs="Calibri"/>
          <w:sz w:val="22"/>
          <w:szCs w:val="22"/>
          <w:lang w:val="en-IE" w:eastAsia="en-IE"/>
        </w:rPr>
        <w:t xml:space="preserve">Access to changing and shower premises should be provided if available. </w:t>
      </w:r>
    </w:p>
    <w:p w:rsidR="009B7DFB" w:rsidRPr="004C00FB" w:rsidRDefault="009B7DFB" w:rsidP="009B7DFB">
      <w:pPr>
        <w:spacing w:after="337" w:line="253" w:lineRule="auto"/>
        <w:ind w:left="5" w:right="13" w:hanging="9"/>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If premises are to be used during school hours, access to areas of the building where pupils are present must be carefully controlled as child protec</w:t>
      </w:r>
      <w:r>
        <w:rPr>
          <w:rFonts w:asciiTheme="minorHAnsi" w:eastAsia="Calibri" w:hAnsiTheme="minorHAnsi" w:cs="Calibri"/>
          <w:sz w:val="22"/>
          <w:szCs w:val="22"/>
          <w:lang w:val="en-IE" w:eastAsia="en-IE"/>
        </w:rPr>
        <w:t>tion is of paramount importance</w:t>
      </w:r>
      <w:r w:rsidRPr="004C00FB">
        <w:rPr>
          <w:rFonts w:asciiTheme="minorHAnsi" w:eastAsia="Calibri" w:hAnsiTheme="minorHAnsi" w:cs="Calibri"/>
          <w:sz w:val="22"/>
          <w:szCs w:val="22"/>
          <w:lang w:val="en-IE" w:eastAsia="en-IE"/>
        </w:rPr>
        <w:t xml:space="preserve">. </w:t>
      </w:r>
    </w:p>
    <w:p w:rsidR="009B7DFB" w:rsidRPr="007A70CB" w:rsidRDefault="009B7DFB" w:rsidP="007A70CB">
      <w:pPr>
        <w:pStyle w:val="ListParagraph"/>
        <w:keepNext/>
        <w:keepLines/>
        <w:numPr>
          <w:ilvl w:val="0"/>
          <w:numId w:val="5"/>
        </w:numPr>
        <w:spacing w:line="259" w:lineRule="auto"/>
        <w:outlineLvl w:val="0"/>
        <w:rPr>
          <w:rFonts w:asciiTheme="minorHAnsi" w:eastAsia="Calibri" w:hAnsiTheme="minorHAnsi" w:cs="Calibri"/>
          <w:b/>
          <w:sz w:val="22"/>
          <w:szCs w:val="22"/>
          <w:lang w:val="en-IE" w:eastAsia="en-IE"/>
        </w:rPr>
      </w:pPr>
      <w:r w:rsidRPr="007A70CB">
        <w:rPr>
          <w:rFonts w:asciiTheme="minorHAnsi" w:eastAsia="Calibri" w:hAnsiTheme="minorHAnsi" w:cs="Calibri"/>
          <w:b/>
          <w:sz w:val="22"/>
          <w:szCs w:val="22"/>
          <w:lang w:val="en-IE" w:eastAsia="en-IE"/>
        </w:rPr>
        <w:t xml:space="preserve">CHILD PROTECTION </w:t>
      </w:r>
    </w:p>
    <w:p w:rsidR="009B7DFB" w:rsidRPr="005056F8" w:rsidRDefault="009B7DFB" w:rsidP="009B7DFB">
      <w:pPr>
        <w:keepNext/>
        <w:keepLines/>
        <w:spacing w:line="259" w:lineRule="auto"/>
        <w:ind w:left="6" w:hanging="10"/>
        <w:outlineLvl w:val="0"/>
        <w:rPr>
          <w:rFonts w:asciiTheme="minorHAnsi" w:eastAsia="Calibri" w:hAnsiTheme="minorHAnsi" w:cs="Calibri"/>
          <w:b/>
          <w:sz w:val="22"/>
          <w:szCs w:val="22"/>
          <w:lang w:val="en-IE" w:eastAsia="en-IE"/>
        </w:rPr>
      </w:pPr>
    </w:p>
    <w:p w:rsidR="009B7DFB" w:rsidRDefault="009B7DFB" w:rsidP="009B7DFB">
      <w:pPr>
        <w:spacing w:after="160" w:line="259" w:lineRule="auto"/>
        <w:rPr>
          <w:rFonts w:asciiTheme="minorHAnsi" w:eastAsiaTheme="minorHAnsi" w:hAnsiTheme="minorHAnsi" w:cstheme="minorBidi"/>
          <w:sz w:val="22"/>
          <w:szCs w:val="22"/>
          <w:lang w:val="en-IE"/>
        </w:rPr>
      </w:pPr>
      <w:r>
        <w:rPr>
          <w:rFonts w:asciiTheme="minorHAnsi" w:eastAsiaTheme="minorHAnsi" w:hAnsiTheme="minorHAnsi" w:cstheme="minorBidi"/>
          <w:sz w:val="22"/>
          <w:szCs w:val="22"/>
          <w:lang w:val="en-IE"/>
        </w:rPr>
        <w:t xml:space="preserve">All user groups </w:t>
      </w:r>
      <w:r w:rsidRPr="005056F8">
        <w:rPr>
          <w:rFonts w:asciiTheme="minorHAnsi" w:eastAsiaTheme="minorHAnsi" w:hAnsiTheme="minorHAnsi" w:cstheme="minorBidi"/>
          <w:sz w:val="22"/>
          <w:szCs w:val="22"/>
          <w:lang w:val="en-IE"/>
        </w:rPr>
        <w:t xml:space="preserve">shall maintain clear policies and procedures for the protection and safeguarding the welfare of children, young people and vulnerable adults and shall comply with all legal requirements and national guidelines in respect of child protection, protection of vulnerable adults and reporting of actual or suspected abuse. </w:t>
      </w:r>
    </w:p>
    <w:p w:rsidR="009B7DFB" w:rsidRDefault="009B7DFB" w:rsidP="009B7DFB">
      <w:pPr>
        <w:spacing w:after="160" w:line="259" w:lineRule="auto"/>
        <w:rPr>
          <w:rFonts w:asciiTheme="minorHAnsi" w:eastAsiaTheme="minorHAnsi" w:hAnsiTheme="minorHAnsi" w:cstheme="minorBidi"/>
          <w:sz w:val="22"/>
          <w:szCs w:val="22"/>
          <w:lang w:val="en-IE"/>
        </w:rPr>
      </w:pPr>
      <w:r>
        <w:rPr>
          <w:rFonts w:asciiTheme="minorHAnsi" w:eastAsiaTheme="minorHAnsi" w:hAnsiTheme="minorHAnsi" w:cstheme="minorBidi"/>
          <w:sz w:val="22"/>
          <w:szCs w:val="22"/>
          <w:lang w:val="en-IE"/>
        </w:rPr>
        <w:t>All user groups are</w:t>
      </w:r>
      <w:r w:rsidRPr="005056F8">
        <w:rPr>
          <w:rFonts w:asciiTheme="minorHAnsi" w:eastAsiaTheme="minorHAnsi" w:hAnsiTheme="minorHAnsi" w:cstheme="minorBidi"/>
          <w:sz w:val="22"/>
          <w:szCs w:val="22"/>
          <w:lang w:val="en-IE"/>
        </w:rPr>
        <w:t xml:space="preserve"> responsible for the monitoring and suitability of all staff, employees and volunteers and undertakes to ensure that persons with access to children or vulnerable adults </w:t>
      </w:r>
      <w:proofErr w:type="gramStart"/>
      <w:r w:rsidRPr="005056F8">
        <w:rPr>
          <w:rFonts w:asciiTheme="minorHAnsi" w:eastAsiaTheme="minorHAnsi" w:hAnsiTheme="minorHAnsi" w:cstheme="minorBidi"/>
          <w:sz w:val="22"/>
          <w:szCs w:val="22"/>
          <w:lang w:val="en-IE"/>
        </w:rPr>
        <w:t>in the course of</w:t>
      </w:r>
      <w:proofErr w:type="gramEnd"/>
      <w:r w:rsidRPr="005056F8">
        <w:rPr>
          <w:rFonts w:asciiTheme="minorHAnsi" w:eastAsiaTheme="minorHAnsi" w:hAnsiTheme="minorHAnsi" w:cstheme="minorBidi"/>
          <w:sz w:val="22"/>
          <w:szCs w:val="22"/>
          <w:lang w:val="en-IE"/>
        </w:rPr>
        <w:t xml:space="preserve"> their activities are adequately vetted (including clearance by the Garda Síochána or equivalent criminal background checks, where appropriate). </w:t>
      </w:r>
    </w:p>
    <w:p w:rsidR="009B7DFB" w:rsidRPr="005056F8" w:rsidRDefault="009B7DFB" w:rsidP="009B7DFB">
      <w:pPr>
        <w:spacing w:after="160" w:line="259" w:lineRule="auto"/>
        <w:rPr>
          <w:rFonts w:asciiTheme="minorHAnsi" w:eastAsiaTheme="minorHAnsi" w:hAnsiTheme="minorHAnsi" w:cstheme="minorBidi"/>
          <w:sz w:val="22"/>
          <w:szCs w:val="22"/>
          <w:lang w:val="en-IE"/>
        </w:rPr>
      </w:pPr>
      <w:r w:rsidRPr="005056F8">
        <w:rPr>
          <w:rFonts w:asciiTheme="minorHAnsi" w:eastAsiaTheme="minorHAnsi" w:hAnsiTheme="minorHAnsi" w:cstheme="minorBidi"/>
          <w:sz w:val="22"/>
          <w:szCs w:val="22"/>
          <w:lang w:val="en-IE"/>
        </w:rPr>
        <w:t xml:space="preserve">The </w:t>
      </w:r>
      <w:r>
        <w:rPr>
          <w:rFonts w:asciiTheme="minorHAnsi" w:eastAsiaTheme="minorHAnsi" w:hAnsiTheme="minorHAnsi" w:cstheme="minorBidi"/>
          <w:sz w:val="22"/>
          <w:szCs w:val="22"/>
          <w:lang w:val="en-IE"/>
        </w:rPr>
        <w:t xml:space="preserve">user groups must </w:t>
      </w:r>
      <w:r w:rsidRPr="005056F8">
        <w:rPr>
          <w:rFonts w:asciiTheme="minorHAnsi" w:eastAsiaTheme="minorHAnsi" w:hAnsiTheme="minorHAnsi" w:cstheme="minorBidi"/>
          <w:sz w:val="22"/>
          <w:szCs w:val="22"/>
          <w:lang w:val="en-IE"/>
        </w:rPr>
        <w:t>provide evidence to Cork ETB of its compliance with this Clause upon request.</w:t>
      </w:r>
    </w:p>
    <w:p w:rsidR="009B7DFB" w:rsidRDefault="009B7DFB" w:rsidP="009B7DFB">
      <w:pPr>
        <w:spacing w:after="386" w:line="253" w:lineRule="auto"/>
        <w:ind w:left="5" w:right="13" w:hanging="9"/>
        <w:rPr>
          <w:rFonts w:asciiTheme="minorHAnsi" w:eastAsia="Calibri" w:hAnsiTheme="minorHAnsi" w:cs="Calibri"/>
          <w:sz w:val="22"/>
          <w:szCs w:val="22"/>
          <w:lang w:val="en-IE" w:eastAsia="en-IE"/>
        </w:rPr>
      </w:pPr>
      <w:r w:rsidRPr="004C00FB">
        <w:rPr>
          <w:rFonts w:asciiTheme="minorHAnsi" w:eastAsia="Calibri" w:hAnsiTheme="minorHAnsi" w:cs="Calibri"/>
          <w:sz w:val="22"/>
          <w:szCs w:val="22"/>
          <w:lang w:val="en-IE" w:eastAsia="en-IE"/>
        </w:rPr>
        <w:t xml:space="preserve">For further advice and information refer to </w:t>
      </w:r>
      <w:r>
        <w:rPr>
          <w:rFonts w:asciiTheme="minorHAnsi" w:eastAsia="Calibri" w:hAnsiTheme="minorHAnsi" w:cs="Calibri"/>
          <w:sz w:val="22"/>
          <w:szCs w:val="22"/>
          <w:lang w:val="en-IE" w:eastAsia="en-IE"/>
        </w:rPr>
        <w:t xml:space="preserve">Cork ETB. </w:t>
      </w:r>
    </w:p>
    <w:p w:rsidR="009169D6" w:rsidRDefault="009169D6" w:rsidP="009B7DFB">
      <w:pPr>
        <w:spacing w:after="386" w:line="253" w:lineRule="auto"/>
        <w:ind w:left="5" w:right="13" w:hanging="9"/>
        <w:rPr>
          <w:rFonts w:asciiTheme="minorHAnsi" w:eastAsia="Calibri" w:hAnsiTheme="minorHAnsi" w:cs="Calibri"/>
          <w:sz w:val="22"/>
          <w:szCs w:val="22"/>
          <w:lang w:val="en-IE" w:eastAsia="en-IE"/>
        </w:rPr>
      </w:pPr>
    </w:p>
    <w:p w:rsidR="009B7DFB" w:rsidRPr="007A70CB" w:rsidRDefault="009B7DFB" w:rsidP="007A70CB">
      <w:pPr>
        <w:pStyle w:val="ListParagraph"/>
        <w:numPr>
          <w:ilvl w:val="0"/>
          <w:numId w:val="5"/>
        </w:numPr>
        <w:spacing w:after="386" w:line="253" w:lineRule="auto"/>
        <w:ind w:right="13"/>
        <w:rPr>
          <w:rFonts w:asciiTheme="minorHAnsi" w:eastAsia="Calibri" w:hAnsiTheme="minorHAnsi" w:cs="Calibri"/>
          <w:b/>
          <w:sz w:val="22"/>
          <w:szCs w:val="22"/>
          <w:lang w:val="en-IE" w:eastAsia="en-IE"/>
        </w:rPr>
      </w:pPr>
      <w:r w:rsidRPr="007A70CB">
        <w:rPr>
          <w:rFonts w:asciiTheme="minorHAnsi" w:eastAsia="Calibri" w:hAnsiTheme="minorHAnsi" w:cs="Calibri"/>
          <w:b/>
          <w:sz w:val="22"/>
          <w:szCs w:val="22"/>
          <w:lang w:val="en-IE" w:eastAsia="en-IE"/>
        </w:rPr>
        <w:lastRenderedPageBreak/>
        <w:t xml:space="preserve">HUMAN RESOURCES </w:t>
      </w:r>
    </w:p>
    <w:p w:rsidR="009B7DFB" w:rsidRPr="00E10DDC" w:rsidRDefault="009B7DFB" w:rsidP="009B7DFB">
      <w:pPr>
        <w:spacing w:after="385" w:line="253" w:lineRule="auto"/>
        <w:ind w:left="-4" w:right="13"/>
        <w:jc w:val="left"/>
        <w:rPr>
          <w:rFonts w:ascii="Calibri" w:eastAsia="Calibri" w:hAnsi="Calibri" w:cs="Calibri"/>
          <w:color w:val="000000"/>
          <w:sz w:val="22"/>
          <w:szCs w:val="22"/>
          <w:lang w:val="en-IE" w:eastAsia="en-IE"/>
        </w:rPr>
      </w:pPr>
      <w:r w:rsidRPr="00E10DDC">
        <w:rPr>
          <w:rFonts w:ascii="Calibri" w:eastAsia="Calibri" w:hAnsi="Calibri" w:cs="Calibri"/>
          <w:color w:val="000000"/>
          <w:sz w:val="22"/>
          <w:szCs w:val="22"/>
          <w:lang w:val="en-IE" w:eastAsia="en-IE"/>
        </w:rPr>
        <w:t xml:space="preserve">Cork ETB has overall responsibility for what happens within its school premises, both during and out of school </w:t>
      </w:r>
      <w:proofErr w:type="gramStart"/>
      <w:r w:rsidRPr="00E10DDC">
        <w:rPr>
          <w:rFonts w:ascii="Calibri" w:eastAsia="Calibri" w:hAnsi="Calibri" w:cs="Calibri"/>
          <w:color w:val="000000"/>
          <w:sz w:val="22"/>
          <w:szCs w:val="22"/>
          <w:lang w:val="en-IE" w:eastAsia="en-IE"/>
        </w:rPr>
        <w:t>hours .</w:t>
      </w:r>
      <w:proofErr w:type="gramEnd"/>
      <w:r w:rsidRPr="00E10DDC">
        <w:rPr>
          <w:rFonts w:ascii="Calibri" w:eastAsia="Calibri" w:hAnsi="Calibri" w:cs="Calibri"/>
          <w:color w:val="000000"/>
          <w:sz w:val="22"/>
          <w:szCs w:val="22"/>
          <w:lang w:val="en-IE" w:eastAsia="en-IE"/>
        </w:rPr>
        <w:t xml:space="preserve"> Cork ETB usually delegates this responsibility to the Principal of the school who will report back on progress on a regular basis.  </w:t>
      </w:r>
    </w:p>
    <w:p w:rsidR="009B7DFB" w:rsidRPr="00E10DDC" w:rsidRDefault="009B7DFB" w:rsidP="009B7DFB">
      <w:pPr>
        <w:spacing w:after="7" w:line="253" w:lineRule="auto"/>
        <w:ind w:left="5" w:right="13" w:hanging="9"/>
        <w:jc w:val="left"/>
        <w:rPr>
          <w:rFonts w:ascii="Calibri" w:eastAsia="Calibri" w:hAnsi="Calibri" w:cs="Calibri"/>
          <w:color w:val="000000"/>
          <w:sz w:val="22"/>
          <w:szCs w:val="22"/>
          <w:lang w:val="en-IE" w:eastAsia="en-IE"/>
        </w:rPr>
      </w:pPr>
      <w:r w:rsidRPr="00E10DDC">
        <w:rPr>
          <w:rFonts w:ascii="Calibri" w:eastAsia="Calibri" w:hAnsi="Calibri" w:cs="Calibri"/>
          <w:color w:val="000000"/>
          <w:sz w:val="22"/>
          <w:szCs w:val="22"/>
          <w:lang w:val="en-IE" w:eastAsia="en-IE"/>
        </w:rPr>
        <w:t xml:space="preserve">The School needs to ensure someone is responsible for opening, securing and checking that the premises are fit for purpose in relation to hiring outside of normal school </w:t>
      </w:r>
      <w:r w:rsidR="009169D6" w:rsidRPr="00E10DDC">
        <w:rPr>
          <w:rFonts w:ascii="Calibri" w:eastAsia="Calibri" w:hAnsi="Calibri" w:cs="Calibri"/>
          <w:color w:val="000000"/>
          <w:sz w:val="22"/>
          <w:szCs w:val="22"/>
          <w:lang w:val="en-IE" w:eastAsia="en-IE"/>
        </w:rPr>
        <w:t>hours.</w:t>
      </w:r>
      <w:r w:rsidRPr="00E10DDC">
        <w:rPr>
          <w:rFonts w:ascii="Calibri" w:eastAsia="Calibri" w:hAnsi="Calibri" w:cs="Calibri"/>
          <w:color w:val="000000"/>
          <w:sz w:val="22"/>
          <w:szCs w:val="22"/>
          <w:lang w:val="en-IE" w:eastAsia="en-IE"/>
        </w:rPr>
        <w:t xml:space="preserve"> These duties would normally be undertaken by the school’s </w:t>
      </w:r>
      <w:r w:rsidR="001304DF">
        <w:rPr>
          <w:rFonts w:ascii="Calibri" w:eastAsia="Calibri" w:hAnsi="Calibri" w:cs="Calibri"/>
          <w:color w:val="000000"/>
          <w:sz w:val="22"/>
          <w:szCs w:val="22"/>
          <w:lang w:val="en-IE" w:eastAsia="en-IE"/>
        </w:rPr>
        <w:t>Caretaker</w:t>
      </w:r>
      <w:r w:rsidRPr="00E10DDC">
        <w:rPr>
          <w:rFonts w:ascii="Calibri" w:eastAsia="Calibri" w:hAnsi="Calibri" w:cs="Calibri"/>
          <w:color w:val="000000"/>
          <w:sz w:val="22"/>
          <w:szCs w:val="22"/>
          <w:lang w:val="en-IE" w:eastAsia="en-IE"/>
        </w:rPr>
        <w:t xml:space="preserve"> via agreement with the Principal [see also ‘Operational Management’ section]. It is important to remember that programmes and bookings for community use will almost certainly require the assistance of administrative </w:t>
      </w:r>
      <w:r w:rsidR="009169D6" w:rsidRPr="00E10DDC">
        <w:rPr>
          <w:rFonts w:ascii="Calibri" w:eastAsia="Calibri" w:hAnsi="Calibri" w:cs="Calibri"/>
          <w:color w:val="000000"/>
          <w:sz w:val="22"/>
          <w:szCs w:val="22"/>
          <w:lang w:val="en-IE" w:eastAsia="en-IE"/>
        </w:rPr>
        <w:t>staff.</w:t>
      </w:r>
      <w:r w:rsidRPr="00E10DDC">
        <w:rPr>
          <w:rFonts w:ascii="Calibri" w:eastAsia="Calibri" w:hAnsi="Calibri" w:cs="Calibri"/>
          <w:color w:val="000000"/>
          <w:sz w:val="22"/>
          <w:szCs w:val="22"/>
          <w:lang w:val="en-IE" w:eastAsia="en-IE"/>
        </w:rPr>
        <w:t xml:space="preserve"> </w:t>
      </w:r>
    </w:p>
    <w:p w:rsidR="009B7DFB" w:rsidRPr="00E10DDC" w:rsidRDefault="009B7DFB" w:rsidP="009B7DFB">
      <w:pPr>
        <w:spacing w:after="7" w:line="253" w:lineRule="auto"/>
        <w:ind w:left="5" w:right="13" w:hanging="9"/>
        <w:jc w:val="left"/>
        <w:rPr>
          <w:rFonts w:ascii="Calibri" w:eastAsia="Calibri" w:hAnsi="Calibri" w:cs="Calibri"/>
          <w:color w:val="000000"/>
          <w:sz w:val="22"/>
          <w:szCs w:val="22"/>
          <w:lang w:val="en-IE" w:eastAsia="en-IE"/>
        </w:rPr>
      </w:pPr>
    </w:p>
    <w:p w:rsidR="009B7DFB" w:rsidRDefault="009B7DFB" w:rsidP="009B7DFB">
      <w:pPr>
        <w:spacing w:after="6" w:line="253" w:lineRule="auto"/>
        <w:ind w:left="5" w:right="13" w:hanging="9"/>
        <w:jc w:val="left"/>
        <w:rPr>
          <w:rFonts w:ascii="Calibri" w:eastAsia="Calibri" w:hAnsi="Calibri" w:cs="Calibri"/>
          <w:color w:val="000000"/>
          <w:sz w:val="22"/>
          <w:szCs w:val="22"/>
          <w:lang w:val="en-IE" w:eastAsia="en-IE"/>
        </w:rPr>
      </w:pPr>
      <w:r w:rsidRPr="00E10DDC">
        <w:rPr>
          <w:rFonts w:ascii="Calibri" w:eastAsia="Calibri" w:hAnsi="Calibri" w:cs="Calibri"/>
          <w:color w:val="000000"/>
          <w:sz w:val="22"/>
          <w:szCs w:val="22"/>
          <w:lang w:val="en-IE" w:eastAsia="en-IE"/>
        </w:rPr>
        <w:t xml:space="preserve">For further advice and information on staff related matters, please contact the Cork ETB. </w:t>
      </w:r>
    </w:p>
    <w:p w:rsidR="009B7DFB" w:rsidRDefault="009B7DFB" w:rsidP="009B7DFB">
      <w:pPr>
        <w:spacing w:after="6" w:line="253" w:lineRule="auto"/>
        <w:ind w:left="5" w:right="13" w:hanging="9"/>
        <w:jc w:val="left"/>
        <w:rPr>
          <w:rFonts w:ascii="Calibri" w:eastAsia="Calibri" w:hAnsi="Calibri" w:cs="Calibri"/>
          <w:color w:val="000000"/>
          <w:sz w:val="22"/>
          <w:szCs w:val="22"/>
          <w:lang w:val="en-IE" w:eastAsia="en-IE"/>
        </w:rPr>
      </w:pPr>
    </w:p>
    <w:p w:rsidR="009B7DFB" w:rsidRPr="007A70CB" w:rsidRDefault="009B7DFB" w:rsidP="007A70CB">
      <w:pPr>
        <w:pStyle w:val="ListParagraph"/>
        <w:numPr>
          <w:ilvl w:val="0"/>
          <w:numId w:val="5"/>
        </w:numPr>
        <w:spacing w:after="6" w:line="253" w:lineRule="auto"/>
        <w:ind w:right="13"/>
        <w:jc w:val="left"/>
        <w:rPr>
          <w:rFonts w:asciiTheme="minorHAnsi" w:hAnsiTheme="minorHAnsi"/>
          <w:b/>
          <w:sz w:val="22"/>
          <w:szCs w:val="22"/>
        </w:rPr>
      </w:pPr>
      <w:r w:rsidRPr="007A70CB">
        <w:rPr>
          <w:rFonts w:asciiTheme="minorHAnsi" w:hAnsiTheme="minorHAnsi"/>
          <w:b/>
          <w:sz w:val="22"/>
          <w:szCs w:val="22"/>
        </w:rPr>
        <w:t xml:space="preserve">FINANCE </w:t>
      </w:r>
    </w:p>
    <w:p w:rsidR="009B7DFB" w:rsidRPr="0015557C" w:rsidRDefault="009B7DFB" w:rsidP="009B7DFB">
      <w:pPr>
        <w:ind w:left="5"/>
        <w:rPr>
          <w:rFonts w:asciiTheme="minorHAnsi" w:hAnsiTheme="minorHAnsi"/>
          <w:sz w:val="22"/>
          <w:szCs w:val="22"/>
        </w:rPr>
      </w:pPr>
    </w:p>
    <w:p w:rsidR="009B7DFB" w:rsidRDefault="009B7DFB" w:rsidP="009B7DFB">
      <w:pPr>
        <w:ind w:left="5"/>
        <w:rPr>
          <w:rFonts w:asciiTheme="minorHAnsi" w:hAnsiTheme="minorHAnsi"/>
          <w:sz w:val="22"/>
          <w:szCs w:val="22"/>
        </w:rPr>
      </w:pPr>
      <w:r w:rsidRPr="0015557C">
        <w:rPr>
          <w:rFonts w:asciiTheme="minorHAnsi" w:hAnsiTheme="minorHAnsi"/>
          <w:sz w:val="22"/>
          <w:szCs w:val="22"/>
        </w:rPr>
        <w:t xml:space="preserve">Responsibility </w:t>
      </w:r>
      <w:r w:rsidRPr="007460D0">
        <w:rPr>
          <w:rFonts w:asciiTheme="minorHAnsi" w:hAnsiTheme="minorHAnsi"/>
          <w:sz w:val="22"/>
          <w:szCs w:val="22"/>
        </w:rPr>
        <w:t>for the issue of invoi</w:t>
      </w:r>
      <w:r w:rsidRPr="0015557C">
        <w:rPr>
          <w:rFonts w:asciiTheme="minorHAnsi" w:hAnsiTheme="minorHAnsi"/>
          <w:sz w:val="22"/>
          <w:szCs w:val="22"/>
        </w:rPr>
        <w:t>ces must be agreed between the S</w:t>
      </w:r>
      <w:r w:rsidRPr="007460D0">
        <w:rPr>
          <w:rFonts w:asciiTheme="minorHAnsi" w:hAnsiTheme="minorHAnsi"/>
          <w:sz w:val="22"/>
          <w:szCs w:val="22"/>
        </w:rPr>
        <w:t xml:space="preserve">chool and </w:t>
      </w:r>
      <w:r w:rsidRPr="0015557C">
        <w:rPr>
          <w:rFonts w:asciiTheme="minorHAnsi" w:hAnsiTheme="minorHAnsi"/>
          <w:sz w:val="22"/>
          <w:szCs w:val="22"/>
        </w:rPr>
        <w:t xml:space="preserve">Cork ETB. </w:t>
      </w:r>
      <w:r w:rsidRPr="007460D0">
        <w:rPr>
          <w:rFonts w:asciiTheme="minorHAnsi" w:hAnsiTheme="minorHAnsi"/>
          <w:sz w:val="22"/>
          <w:szCs w:val="22"/>
        </w:rPr>
        <w:t xml:space="preserve">Invoices must be raised </w:t>
      </w:r>
      <w:proofErr w:type="gramStart"/>
      <w:r w:rsidRPr="007460D0">
        <w:rPr>
          <w:rFonts w:asciiTheme="minorHAnsi" w:hAnsiTheme="minorHAnsi"/>
          <w:sz w:val="22"/>
          <w:szCs w:val="22"/>
        </w:rPr>
        <w:t>in order for</w:t>
      </w:r>
      <w:proofErr w:type="gramEnd"/>
      <w:r w:rsidRPr="007460D0">
        <w:rPr>
          <w:rFonts w:asciiTheme="minorHAnsi" w:hAnsiTheme="minorHAnsi"/>
          <w:sz w:val="22"/>
          <w:szCs w:val="22"/>
        </w:rPr>
        <w:t xml:space="preserve"> </w:t>
      </w:r>
      <w:r w:rsidRPr="0015557C">
        <w:rPr>
          <w:rFonts w:asciiTheme="minorHAnsi" w:hAnsiTheme="minorHAnsi"/>
          <w:sz w:val="22"/>
          <w:szCs w:val="22"/>
        </w:rPr>
        <w:t xml:space="preserve">Cork ETB </w:t>
      </w:r>
      <w:r w:rsidRPr="007460D0">
        <w:rPr>
          <w:rFonts w:asciiTheme="minorHAnsi" w:hAnsiTheme="minorHAnsi"/>
          <w:sz w:val="22"/>
          <w:szCs w:val="22"/>
        </w:rPr>
        <w:t xml:space="preserve">to receive income for the use of the school </w:t>
      </w:r>
      <w:r w:rsidR="009169D6" w:rsidRPr="007460D0">
        <w:rPr>
          <w:rFonts w:asciiTheme="minorHAnsi" w:hAnsiTheme="minorHAnsi"/>
          <w:sz w:val="22"/>
          <w:szCs w:val="22"/>
        </w:rPr>
        <w:t>premises.</w:t>
      </w:r>
      <w:r w:rsidRPr="007460D0">
        <w:rPr>
          <w:rFonts w:asciiTheme="minorHAnsi" w:hAnsiTheme="minorHAnsi"/>
          <w:sz w:val="22"/>
          <w:szCs w:val="22"/>
        </w:rPr>
        <w:t xml:space="preserve"> It is important that all invoices are raised on a timely basis; </w:t>
      </w:r>
      <w:r w:rsidRPr="0015557C">
        <w:rPr>
          <w:rFonts w:asciiTheme="minorHAnsi" w:hAnsiTheme="minorHAnsi"/>
          <w:sz w:val="22"/>
          <w:szCs w:val="22"/>
        </w:rPr>
        <w:t>i.e.</w:t>
      </w:r>
      <w:r w:rsidRPr="007460D0">
        <w:rPr>
          <w:rFonts w:asciiTheme="minorHAnsi" w:hAnsiTheme="minorHAnsi"/>
          <w:sz w:val="22"/>
          <w:szCs w:val="22"/>
        </w:rPr>
        <w:t xml:space="preserve"> week</w:t>
      </w:r>
      <w:r w:rsidR="001304DF">
        <w:rPr>
          <w:rFonts w:asciiTheme="minorHAnsi" w:hAnsiTheme="minorHAnsi"/>
          <w:sz w:val="22"/>
          <w:szCs w:val="22"/>
        </w:rPr>
        <w:t>ly, monthly, termly, annually.  Payment must be made in accordance with Cork ETB Financial Procedures.</w:t>
      </w:r>
    </w:p>
    <w:p w:rsidR="009B7DFB" w:rsidRPr="007460D0" w:rsidRDefault="009B7DFB" w:rsidP="009B7DFB">
      <w:pPr>
        <w:ind w:left="5"/>
        <w:rPr>
          <w:rFonts w:asciiTheme="minorHAnsi" w:hAnsiTheme="minorHAnsi"/>
          <w:sz w:val="22"/>
          <w:szCs w:val="22"/>
        </w:rPr>
      </w:pPr>
    </w:p>
    <w:p w:rsidR="009B7DFB" w:rsidRPr="0015557C" w:rsidRDefault="009B7DFB" w:rsidP="009B7DFB">
      <w:pPr>
        <w:ind w:left="5"/>
        <w:rPr>
          <w:rFonts w:asciiTheme="minorHAnsi" w:hAnsiTheme="minorHAnsi"/>
          <w:sz w:val="22"/>
          <w:szCs w:val="22"/>
        </w:rPr>
      </w:pPr>
      <w:r w:rsidRPr="0015557C">
        <w:rPr>
          <w:rFonts w:asciiTheme="minorHAnsi" w:hAnsiTheme="minorHAnsi"/>
          <w:sz w:val="22"/>
          <w:szCs w:val="22"/>
        </w:rPr>
        <w:t>R</w:t>
      </w:r>
      <w:r w:rsidRPr="007460D0">
        <w:rPr>
          <w:rFonts w:asciiTheme="minorHAnsi" w:hAnsiTheme="minorHAnsi"/>
          <w:sz w:val="22"/>
          <w:szCs w:val="22"/>
        </w:rPr>
        <w:t xml:space="preserve">oom hire is exempt from </w:t>
      </w:r>
      <w:r w:rsidR="009169D6" w:rsidRPr="007460D0">
        <w:rPr>
          <w:rFonts w:asciiTheme="minorHAnsi" w:hAnsiTheme="minorHAnsi"/>
          <w:sz w:val="22"/>
          <w:szCs w:val="22"/>
        </w:rPr>
        <w:t>VAT.</w:t>
      </w:r>
      <w:r w:rsidRPr="007460D0">
        <w:rPr>
          <w:rFonts w:asciiTheme="minorHAnsi" w:hAnsiTheme="minorHAnsi"/>
          <w:sz w:val="22"/>
          <w:szCs w:val="22"/>
        </w:rPr>
        <w:t xml:space="preserve"> </w:t>
      </w:r>
    </w:p>
    <w:p w:rsidR="009B7DFB" w:rsidRPr="007460D0" w:rsidRDefault="009B7DFB" w:rsidP="009B7DFB">
      <w:pPr>
        <w:ind w:left="5"/>
        <w:rPr>
          <w:rFonts w:asciiTheme="minorHAnsi" w:hAnsiTheme="minorHAnsi"/>
          <w:sz w:val="22"/>
          <w:szCs w:val="22"/>
        </w:rPr>
      </w:pPr>
    </w:p>
    <w:p w:rsidR="009B7DFB" w:rsidRPr="007460D0" w:rsidRDefault="009B7DFB" w:rsidP="009B7DFB">
      <w:pPr>
        <w:spacing w:after="276"/>
        <w:ind w:left="5"/>
        <w:rPr>
          <w:rFonts w:asciiTheme="minorHAnsi" w:hAnsiTheme="minorHAnsi"/>
          <w:sz w:val="22"/>
          <w:szCs w:val="22"/>
        </w:rPr>
      </w:pPr>
      <w:r w:rsidRPr="007460D0">
        <w:rPr>
          <w:rFonts w:asciiTheme="minorHAnsi" w:hAnsiTheme="minorHAnsi"/>
          <w:sz w:val="22"/>
          <w:szCs w:val="22"/>
        </w:rPr>
        <w:t>All expenditure in relation to staff, resources, premises and utilities must be s</w:t>
      </w:r>
      <w:r w:rsidRPr="0015557C">
        <w:rPr>
          <w:rFonts w:asciiTheme="minorHAnsi" w:hAnsiTheme="minorHAnsi"/>
          <w:sz w:val="22"/>
          <w:szCs w:val="22"/>
        </w:rPr>
        <w:t xml:space="preserve">eparately identified and costed. </w:t>
      </w:r>
    </w:p>
    <w:p w:rsidR="009B7DFB" w:rsidRDefault="009B7DFB" w:rsidP="009B7DFB">
      <w:pPr>
        <w:ind w:left="5"/>
        <w:rPr>
          <w:rFonts w:asciiTheme="minorHAnsi" w:hAnsiTheme="minorHAnsi"/>
          <w:sz w:val="22"/>
          <w:szCs w:val="22"/>
        </w:rPr>
      </w:pPr>
      <w:r w:rsidRPr="0015557C">
        <w:rPr>
          <w:rFonts w:asciiTheme="minorHAnsi" w:hAnsiTheme="minorHAnsi"/>
          <w:sz w:val="22"/>
          <w:szCs w:val="22"/>
        </w:rPr>
        <w:t>A</w:t>
      </w:r>
      <w:r w:rsidRPr="007460D0">
        <w:rPr>
          <w:rFonts w:asciiTheme="minorHAnsi" w:hAnsiTheme="minorHAnsi"/>
          <w:sz w:val="22"/>
          <w:szCs w:val="22"/>
        </w:rPr>
        <w:t xml:space="preserve">ll income derived from the use of the school premises must be credited to the </w:t>
      </w:r>
      <w:r w:rsidRPr="0015557C">
        <w:rPr>
          <w:rFonts w:asciiTheme="minorHAnsi" w:hAnsiTheme="minorHAnsi"/>
          <w:sz w:val="22"/>
          <w:szCs w:val="22"/>
        </w:rPr>
        <w:t xml:space="preserve">Cork ETB </w:t>
      </w:r>
      <w:r>
        <w:rPr>
          <w:rFonts w:asciiTheme="minorHAnsi" w:hAnsiTheme="minorHAnsi"/>
          <w:sz w:val="22"/>
          <w:szCs w:val="22"/>
        </w:rPr>
        <w:t>B</w:t>
      </w:r>
      <w:r w:rsidRPr="0015557C">
        <w:rPr>
          <w:rFonts w:asciiTheme="minorHAnsi" w:hAnsiTheme="minorHAnsi"/>
          <w:sz w:val="22"/>
          <w:szCs w:val="22"/>
        </w:rPr>
        <w:t xml:space="preserve">ank </w:t>
      </w:r>
      <w:r>
        <w:rPr>
          <w:rFonts w:asciiTheme="minorHAnsi" w:hAnsiTheme="minorHAnsi"/>
          <w:sz w:val="22"/>
          <w:szCs w:val="22"/>
        </w:rPr>
        <w:t>A</w:t>
      </w:r>
      <w:r w:rsidRPr="0015557C">
        <w:rPr>
          <w:rFonts w:asciiTheme="minorHAnsi" w:hAnsiTheme="minorHAnsi"/>
          <w:sz w:val="22"/>
          <w:szCs w:val="22"/>
        </w:rPr>
        <w:t xml:space="preserve">ccount. </w:t>
      </w:r>
      <w:r w:rsidRPr="007460D0">
        <w:rPr>
          <w:rFonts w:asciiTheme="minorHAnsi" w:hAnsiTheme="minorHAnsi"/>
          <w:sz w:val="22"/>
          <w:szCs w:val="22"/>
        </w:rPr>
        <w:t>It is important that all receipts are lodged on a timely basis</w:t>
      </w:r>
      <w:r w:rsidRPr="0015557C">
        <w:rPr>
          <w:rFonts w:asciiTheme="minorHAnsi" w:hAnsiTheme="minorHAnsi"/>
          <w:sz w:val="22"/>
          <w:szCs w:val="22"/>
        </w:rPr>
        <w:t>.</w:t>
      </w:r>
      <w:r w:rsidRPr="007460D0">
        <w:rPr>
          <w:rFonts w:asciiTheme="minorHAnsi" w:hAnsiTheme="minorHAnsi"/>
          <w:sz w:val="22"/>
          <w:szCs w:val="22"/>
        </w:rPr>
        <w:t xml:space="preserve"> </w:t>
      </w:r>
    </w:p>
    <w:p w:rsidR="009B7DFB" w:rsidRPr="007460D0" w:rsidRDefault="009B7DFB" w:rsidP="009B7DFB">
      <w:pPr>
        <w:ind w:left="5"/>
        <w:rPr>
          <w:rFonts w:asciiTheme="minorHAnsi" w:hAnsiTheme="minorHAnsi"/>
          <w:sz w:val="22"/>
          <w:szCs w:val="22"/>
        </w:rPr>
      </w:pPr>
    </w:p>
    <w:p w:rsidR="009B7DFB" w:rsidRDefault="009B7DFB" w:rsidP="009B7DFB">
      <w:pPr>
        <w:ind w:left="5"/>
        <w:rPr>
          <w:rFonts w:asciiTheme="minorHAnsi" w:hAnsiTheme="minorHAnsi"/>
          <w:sz w:val="22"/>
          <w:szCs w:val="22"/>
        </w:rPr>
      </w:pPr>
      <w:r w:rsidRPr="007460D0">
        <w:rPr>
          <w:rFonts w:asciiTheme="minorHAnsi" w:hAnsiTheme="minorHAnsi"/>
          <w:sz w:val="22"/>
          <w:szCs w:val="22"/>
        </w:rPr>
        <w:t xml:space="preserve">It is recommended that a full audit trail of all correspondence relating to the use of the school premises is </w:t>
      </w:r>
      <w:r w:rsidR="009169D6" w:rsidRPr="007460D0">
        <w:rPr>
          <w:rFonts w:asciiTheme="minorHAnsi" w:hAnsiTheme="minorHAnsi"/>
          <w:sz w:val="22"/>
          <w:szCs w:val="22"/>
        </w:rPr>
        <w:t>kept.</w:t>
      </w:r>
      <w:r w:rsidRPr="007460D0">
        <w:rPr>
          <w:rFonts w:asciiTheme="minorHAnsi" w:hAnsiTheme="minorHAnsi"/>
          <w:sz w:val="22"/>
          <w:szCs w:val="22"/>
        </w:rPr>
        <w:t xml:space="preserve">  </w:t>
      </w:r>
      <w:proofErr w:type="gramStart"/>
      <w:r w:rsidRPr="007460D0">
        <w:rPr>
          <w:rFonts w:asciiTheme="minorHAnsi" w:hAnsiTheme="minorHAnsi"/>
          <w:sz w:val="22"/>
          <w:szCs w:val="22"/>
        </w:rPr>
        <w:t>In particular, copies</w:t>
      </w:r>
      <w:proofErr w:type="gramEnd"/>
      <w:r w:rsidRPr="007460D0">
        <w:rPr>
          <w:rFonts w:asciiTheme="minorHAnsi" w:hAnsiTheme="minorHAnsi"/>
          <w:sz w:val="22"/>
          <w:szCs w:val="22"/>
        </w:rPr>
        <w:t xml:space="preserve"> of all correspondence regarding charging arrangements and income </w:t>
      </w:r>
      <w:r w:rsidR="009169D6" w:rsidRPr="007460D0">
        <w:rPr>
          <w:rFonts w:asciiTheme="minorHAnsi" w:hAnsiTheme="minorHAnsi"/>
          <w:sz w:val="22"/>
          <w:szCs w:val="22"/>
        </w:rPr>
        <w:t>received.</w:t>
      </w:r>
      <w:r w:rsidRPr="007460D0">
        <w:rPr>
          <w:rFonts w:asciiTheme="minorHAnsi" w:hAnsiTheme="minorHAnsi"/>
          <w:sz w:val="22"/>
          <w:szCs w:val="22"/>
        </w:rPr>
        <w:t xml:space="preserve"> All income and expenditure is subject to appropriate audit </w:t>
      </w:r>
      <w:r w:rsidR="009169D6" w:rsidRPr="007460D0">
        <w:rPr>
          <w:rFonts w:asciiTheme="minorHAnsi" w:hAnsiTheme="minorHAnsi"/>
          <w:sz w:val="22"/>
          <w:szCs w:val="22"/>
        </w:rPr>
        <w:t>arrangements.</w:t>
      </w:r>
      <w:bookmarkStart w:id="0" w:name="_GoBack"/>
      <w:bookmarkEnd w:id="0"/>
      <w:r w:rsidRPr="007460D0">
        <w:rPr>
          <w:rFonts w:asciiTheme="minorHAnsi" w:hAnsiTheme="minorHAnsi"/>
          <w:sz w:val="22"/>
          <w:szCs w:val="22"/>
        </w:rPr>
        <w:t xml:space="preserve"> </w:t>
      </w:r>
    </w:p>
    <w:p w:rsidR="009B7DFB" w:rsidRPr="007460D0" w:rsidRDefault="009B7DFB" w:rsidP="009B7DFB">
      <w:pPr>
        <w:ind w:left="5"/>
        <w:rPr>
          <w:rFonts w:asciiTheme="minorHAnsi" w:hAnsiTheme="minorHAnsi"/>
          <w:sz w:val="22"/>
          <w:szCs w:val="22"/>
        </w:rPr>
      </w:pPr>
    </w:p>
    <w:p w:rsidR="009B7DFB" w:rsidRDefault="009B7DFB" w:rsidP="009B7DFB">
      <w:pPr>
        <w:ind w:left="5"/>
        <w:rPr>
          <w:rFonts w:asciiTheme="minorHAnsi" w:hAnsiTheme="minorHAnsi"/>
          <w:sz w:val="22"/>
          <w:szCs w:val="22"/>
        </w:rPr>
      </w:pPr>
      <w:r w:rsidRPr="007460D0">
        <w:rPr>
          <w:rFonts w:asciiTheme="minorHAnsi" w:hAnsiTheme="minorHAnsi"/>
          <w:sz w:val="22"/>
          <w:szCs w:val="22"/>
        </w:rPr>
        <w:t xml:space="preserve">For further information and advice please refer to </w:t>
      </w:r>
      <w:r w:rsidRPr="0015557C">
        <w:rPr>
          <w:rFonts w:asciiTheme="minorHAnsi" w:hAnsiTheme="minorHAnsi"/>
          <w:sz w:val="22"/>
          <w:szCs w:val="22"/>
        </w:rPr>
        <w:t xml:space="preserve">Cork ETB. </w:t>
      </w:r>
    </w:p>
    <w:p w:rsidR="009B7DFB" w:rsidRDefault="009B7DFB" w:rsidP="009B7DFB">
      <w:pPr>
        <w:spacing w:line="240" w:lineRule="auto"/>
        <w:jc w:val="left"/>
        <w:rPr>
          <w:rFonts w:asciiTheme="minorHAnsi" w:hAnsiTheme="minorHAnsi"/>
          <w:sz w:val="22"/>
          <w:szCs w:val="22"/>
        </w:rPr>
      </w:pPr>
      <w:r>
        <w:rPr>
          <w:rFonts w:asciiTheme="minorHAnsi" w:hAnsiTheme="minorHAnsi"/>
          <w:sz w:val="22"/>
          <w:szCs w:val="22"/>
        </w:rPr>
        <w:br w:type="page"/>
      </w:r>
    </w:p>
    <w:p w:rsidR="009B7DFB" w:rsidRPr="004E018B" w:rsidRDefault="001304DF" w:rsidP="009B7DFB">
      <w:pPr>
        <w:ind w:left="5"/>
        <w:rPr>
          <w:rFonts w:asciiTheme="minorHAnsi" w:hAnsiTheme="minorHAnsi"/>
          <w:b/>
          <w:sz w:val="28"/>
          <w:szCs w:val="28"/>
        </w:rPr>
      </w:pPr>
      <w:r>
        <w:rPr>
          <w:rFonts w:asciiTheme="minorHAnsi" w:hAnsiTheme="minorHAnsi"/>
          <w:b/>
          <w:sz w:val="28"/>
          <w:szCs w:val="28"/>
        </w:rPr>
        <w:lastRenderedPageBreak/>
        <w:t>APPENDIX 1</w:t>
      </w:r>
    </w:p>
    <w:p w:rsidR="009B7DFB" w:rsidRDefault="009B7DFB" w:rsidP="009B7DFB">
      <w:pPr>
        <w:ind w:left="5"/>
        <w:rPr>
          <w:rFonts w:asciiTheme="minorHAnsi" w:hAnsiTheme="minorHAnsi"/>
          <w:b/>
          <w:sz w:val="22"/>
          <w:szCs w:val="22"/>
        </w:rPr>
      </w:pPr>
    </w:p>
    <w:p w:rsidR="009B7DFB" w:rsidRDefault="009B7DFB" w:rsidP="009B7DFB">
      <w:pPr>
        <w:ind w:left="5"/>
        <w:rPr>
          <w:rFonts w:asciiTheme="minorHAnsi" w:hAnsiTheme="minorHAnsi"/>
          <w:b/>
          <w:sz w:val="22"/>
          <w:szCs w:val="22"/>
        </w:rPr>
      </w:pPr>
      <w:r>
        <w:rPr>
          <w:rFonts w:asciiTheme="minorHAnsi" w:hAnsiTheme="minorHAnsi"/>
          <w:b/>
          <w:sz w:val="22"/>
          <w:szCs w:val="22"/>
        </w:rPr>
        <w:t>Application for the Hire of Cork ETB Premises (see attached)</w:t>
      </w:r>
    </w:p>
    <w:p w:rsidR="009B7DFB" w:rsidRDefault="009B7DFB" w:rsidP="009B7DFB">
      <w:pPr>
        <w:spacing w:line="240" w:lineRule="auto"/>
        <w:jc w:val="left"/>
        <w:rPr>
          <w:rFonts w:asciiTheme="minorHAnsi" w:hAnsiTheme="minorHAnsi"/>
          <w:b/>
          <w:sz w:val="22"/>
          <w:szCs w:val="22"/>
        </w:rPr>
      </w:pPr>
      <w:r>
        <w:rPr>
          <w:rFonts w:asciiTheme="minorHAnsi" w:hAnsiTheme="minorHAnsi"/>
          <w:b/>
          <w:sz w:val="22"/>
          <w:szCs w:val="22"/>
        </w:rPr>
        <w:br w:type="page"/>
      </w:r>
    </w:p>
    <w:p w:rsidR="009B7DFB" w:rsidRPr="004E018B" w:rsidRDefault="00064350" w:rsidP="009B7DFB">
      <w:pPr>
        <w:ind w:left="5"/>
        <w:rPr>
          <w:rFonts w:asciiTheme="minorHAnsi" w:hAnsiTheme="minorHAnsi"/>
          <w:b/>
          <w:sz w:val="28"/>
          <w:szCs w:val="28"/>
        </w:rPr>
      </w:pPr>
      <w:r>
        <w:rPr>
          <w:rFonts w:asciiTheme="minorHAnsi" w:hAnsiTheme="minorHAnsi"/>
          <w:b/>
          <w:sz w:val="28"/>
          <w:szCs w:val="28"/>
        </w:rPr>
        <w:lastRenderedPageBreak/>
        <w:t>APPENDIX 2</w:t>
      </w:r>
    </w:p>
    <w:p w:rsidR="009B7DFB" w:rsidRDefault="009B7DFB" w:rsidP="009B7DFB">
      <w:pPr>
        <w:ind w:left="5"/>
        <w:rPr>
          <w:rFonts w:asciiTheme="minorHAnsi" w:hAnsiTheme="minorHAnsi"/>
          <w:b/>
          <w:sz w:val="22"/>
          <w:szCs w:val="22"/>
        </w:rPr>
      </w:pPr>
    </w:p>
    <w:p w:rsidR="009B7DFB" w:rsidRPr="0015557C" w:rsidRDefault="009B7DFB" w:rsidP="009B7DFB">
      <w:pPr>
        <w:ind w:left="5"/>
        <w:rPr>
          <w:rFonts w:asciiTheme="minorHAnsi" w:hAnsiTheme="minorHAnsi"/>
          <w:b/>
          <w:sz w:val="22"/>
          <w:szCs w:val="22"/>
        </w:rPr>
      </w:pPr>
      <w:r>
        <w:rPr>
          <w:rFonts w:asciiTheme="minorHAnsi" w:hAnsiTheme="minorHAnsi"/>
          <w:b/>
          <w:sz w:val="22"/>
          <w:szCs w:val="22"/>
        </w:rPr>
        <w:t>Terms and Conditions of Hire (see attached)</w:t>
      </w:r>
    </w:p>
    <w:p w:rsidR="009B7DFB" w:rsidRPr="005F6809" w:rsidRDefault="009B7DFB" w:rsidP="009B7DFB">
      <w:pPr>
        <w:rPr>
          <w:rFonts w:asciiTheme="minorHAnsi" w:hAnsiTheme="minorHAnsi"/>
          <w:b/>
          <w:sz w:val="22"/>
          <w:szCs w:val="22"/>
        </w:rPr>
      </w:pPr>
    </w:p>
    <w:p w:rsidR="009B7DFB" w:rsidRPr="0015557C" w:rsidRDefault="009B7DFB" w:rsidP="009B7DFB">
      <w:pPr>
        <w:spacing w:line="240" w:lineRule="auto"/>
        <w:rPr>
          <w:rFonts w:asciiTheme="minorHAnsi" w:hAnsiTheme="minorHAnsi"/>
          <w:sz w:val="22"/>
          <w:szCs w:val="22"/>
        </w:rPr>
      </w:pPr>
    </w:p>
    <w:p w:rsidR="009B7DFB" w:rsidRPr="004C00FB" w:rsidRDefault="009B7DFB" w:rsidP="009B7DFB">
      <w:pPr>
        <w:spacing w:line="240" w:lineRule="auto"/>
        <w:rPr>
          <w:rFonts w:asciiTheme="minorHAnsi" w:hAnsiTheme="minorHAnsi"/>
          <w:sz w:val="22"/>
          <w:szCs w:val="22"/>
          <w:lang w:val="en-IE"/>
        </w:rPr>
      </w:pPr>
    </w:p>
    <w:sectPr w:rsidR="009B7DFB" w:rsidRPr="004C00FB" w:rsidSect="009B7DFB">
      <w:headerReference w:type="even" r:id="rId8"/>
      <w:headerReference w:type="default" r:id="rId9"/>
      <w:footerReference w:type="even" r:id="rId10"/>
      <w:headerReference w:type="first" r:id="rId11"/>
      <w:footerReference w:type="first" r:id="rId12"/>
      <w:type w:val="continuous"/>
      <w:pgSz w:w="11907" w:h="16839" w:code="9"/>
      <w:pgMar w:top="1440" w:right="1440" w:bottom="1440" w:left="1440" w:header="0" w:footer="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1AE" w:rsidRDefault="007851AE">
      <w:r>
        <w:separator/>
      </w:r>
    </w:p>
  </w:endnote>
  <w:endnote w:type="continuationSeparator" w:id="0">
    <w:p w:rsidR="007851AE" w:rsidRDefault="0078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AE" w:rsidRDefault="007851AE">
    <w:pPr>
      <w:spacing w:line="259" w:lineRule="auto"/>
      <w:ind w:left="4266"/>
    </w:pPr>
    <w:r>
      <w:rPr>
        <w:b/>
        <w:noProof/>
        <w:sz w:val="22"/>
        <w:lang w:val="en-IE" w:eastAsia="en-IE"/>
      </w:rPr>
      <mc:AlternateContent>
        <mc:Choice Requires="wpg">
          <w:drawing>
            <wp:anchor distT="0" distB="0" distL="114300" distR="114300" simplePos="0" relativeHeight="251662336" behindDoc="0" locked="0" layoutInCell="1" allowOverlap="1" wp14:anchorId="3B40FB4A" wp14:editId="46F51A8E">
              <wp:simplePos x="0" y="0"/>
              <wp:positionH relativeFrom="page">
                <wp:posOffset>7560000</wp:posOffset>
              </wp:positionH>
              <wp:positionV relativeFrom="page">
                <wp:posOffset>9720002</wp:posOffset>
              </wp:positionV>
              <wp:extent cx="1799996" cy="971995"/>
              <wp:effectExtent l="0" t="0" r="0" b="0"/>
              <wp:wrapSquare wrapText="bothSides"/>
              <wp:docPr id="64367" name="Group 64367"/>
              <wp:cNvGraphicFramePr/>
              <a:graphic xmlns:a="http://schemas.openxmlformats.org/drawingml/2006/main">
                <a:graphicData uri="http://schemas.microsoft.com/office/word/2010/wordprocessingGroup">
                  <wpg:wgp>
                    <wpg:cNvGrpSpPr/>
                    <wpg:grpSpPr>
                      <a:xfrm>
                        <a:off x="0" y="0"/>
                        <a:ext cx="1799996" cy="971995"/>
                        <a:chOff x="0" y="0"/>
                        <a:chExt cx="1799996" cy="971995"/>
                      </a:xfrm>
                    </wpg:grpSpPr>
                    <wps:wsp>
                      <wps:cNvPr id="64368" name="Shape 64368"/>
                      <wps:cNvSpPr/>
                      <wps:spPr>
                        <a:xfrm>
                          <a:off x="0" y="0"/>
                          <a:ext cx="1799996" cy="971995"/>
                        </a:xfrm>
                        <a:custGeom>
                          <a:avLst/>
                          <a:gdLst/>
                          <a:ahLst/>
                          <a:cxnLst/>
                          <a:rect l="0" t="0" r="0" b="0"/>
                          <a:pathLst>
                            <a:path w="1799996" h="971995">
                              <a:moveTo>
                                <a:pt x="0" y="0"/>
                              </a:moveTo>
                              <a:lnTo>
                                <a:pt x="1647596" y="0"/>
                              </a:lnTo>
                              <a:cubicBezTo>
                                <a:pt x="1799996" y="0"/>
                                <a:pt x="1799996" y="152400"/>
                                <a:pt x="1799996" y="152400"/>
                              </a:cubicBezTo>
                              <a:lnTo>
                                <a:pt x="1799996" y="819595"/>
                              </a:lnTo>
                              <a:cubicBezTo>
                                <a:pt x="1799996" y="971995"/>
                                <a:pt x="1647596" y="971995"/>
                                <a:pt x="1647596" y="971995"/>
                              </a:cubicBezTo>
                              <a:lnTo>
                                <a:pt x="0" y="971995"/>
                              </a:lnTo>
                              <a:lnTo>
                                <a:pt x="0" y="0"/>
                              </a:lnTo>
                              <a:close/>
                            </a:path>
                          </a:pathLst>
                        </a:custGeom>
                        <a:ln w="0" cap="flat">
                          <a:miter lim="127000"/>
                        </a:ln>
                      </wps:spPr>
                      <wps:style>
                        <a:lnRef idx="0">
                          <a:srgbClr val="000000">
                            <a:alpha val="0"/>
                          </a:srgbClr>
                        </a:lnRef>
                        <a:fillRef idx="1">
                          <a:srgbClr val="A54398"/>
                        </a:fillRef>
                        <a:effectRef idx="0">
                          <a:scrgbClr r="0" g="0" b="0"/>
                        </a:effectRef>
                        <a:fontRef idx="none"/>
                      </wps:style>
                      <wps:bodyPr/>
                    </wps:wsp>
                    <wps:wsp>
                      <wps:cNvPr id="64369" name="Rectangle 64369"/>
                      <wps:cNvSpPr/>
                      <wps:spPr>
                        <a:xfrm>
                          <a:off x="381916" y="430445"/>
                          <a:ext cx="1444789" cy="198436"/>
                        </a:xfrm>
                        <a:prstGeom prst="rect">
                          <a:avLst/>
                        </a:prstGeom>
                        <a:ln>
                          <a:noFill/>
                        </a:ln>
                      </wps:spPr>
                      <wps:txbx>
                        <w:txbxContent>
                          <w:p w:rsidR="007851AE" w:rsidRDefault="007851AE">
                            <w:pPr>
                              <w:spacing w:after="160" w:line="259" w:lineRule="auto"/>
                            </w:pPr>
                            <w:r>
                              <w:rPr>
                                <w:rFonts w:ascii="Segoe UI" w:eastAsia="Segoe UI" w:hAnsi="Segoe UI" w:cs="Segoe UI"/>
                                <w:color w:val="FFFFFF"/>
                              </w:rPr>
                              <w:t xml:space="preserve">Case Studies </w:t>
                            </w:r>
                          </w:p>
                        </w:txbxContent>
                      </wps:txbx>
                      <wps:bodyPr horzOverflow="overflow" vert="horz" lIns="0" tIns="0" rIns="0" bIns="0" rtlCol="0">
                        <a:noAutofit/>
                      </wps:bodyPr>
                    </wps:wsp>
                  </wpg:wgp>
                </a:graphicData>
              </a:graphic>
            </wp:anchor>
          </w:drawing>
        </mc:Choice>
        <mc:Fallback>
          <w:pict>
            <v:group w14:anchorId="3B40FB4A" id="Group 64367" o:spid="_x0000_s1029" style="position:absolute;left:0;text-align:left;margin-left:595.3pt;margin-top:765.35pt;width:141.75pt;height:76.55pt;z-index:251662336;mso-position-horizontal-relative:page;mso-position-vertical-relative:page" coordsize="1799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">
              <v:shape id="Shape 64368" o:spid="_x0000_s1030" style="position:absolute;width:17999;height:9719;visibility:visible;mso-wrap-style:square;v-text-anchor:top" coordsize="1799996,9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" path="m,l1647596,v152400,,152400,152400,152400,152400l1799996,819595v,152400,-152400,152400,-152400,152400l,971995,,xe" fillcolor="#a54398" stroked="f" strokeweight="0">
                <v:stroke miterlimit="83231f" joinstyle="miter"/>
                <v:path arrowok="t" textboxrect="0,0,1799996,971995"/>
              </v:shape>
              <v:rect id="Rectangle 64369" o:spid="_x0000_s1031" style="position:absolute;left:3819;top:4304;width:14448;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" filled="f" stroked="f">
                <v:textbox inset="0,0,0,0">
                  <w:txbxContent>
                    <w:p w:rsidR="007851AE" w:rsidRDefault="007851AE">
                      <w:pPr>
                        <w:spacing w:after="160" w:line="259" w:lineRule="auto"/>
                      </w:pPr>
                      <w:r>
                        <w:rPr>
                          <w:rFonts w:ascii="Segoe UI" w:eastAsia="Segoe UI" w:hAnsi="Segoe UI" w:cs="Segoe UI"/>
                          <w:color w:val="FFFFFF"/>
                        </w:rPr>
                        <w:t xml:space="preserve">Case Studies </w:t>
                      </w:r>
                    </w:p>
                  </w:txbxContent>
                </v:textbox>
              </v:rect>
              <w10:wrap type="square" anchorx="page" anchory="page"/>
            </v:group>
          </w:pict>
        </mc:Fallback>
      </mc:AlternateContent>
    </w:r>
    <w:r>
      <w:fldChar w:fldCharType="begin"/>
    </w:r>
    <w:r>
      <w:instrText xml:space="preserve"> PAGE   \* MERGEFORMAT </w:instrText>
    </w:r>
    <w:r>
      <w:fldChar w:fldCharType="separate"/>
    </w:r>
    <w:r w:rsidRPr="001518FD">
      <w:rPr>
        <w:rFonts w:ascii="Segoe UI" w:eastAsia="Segoe UI" w:hAnsi="Segoe UI" w:cs="Segoe UI"/>
        <w:noProof/>
        <w:color w:val="D12128"/>
        <w:sz w:val="42"/>
      </w:rPr>
      <w:t>16</w:t>
    </w:r>
    <w:r>
      <w:rPr>
        <w:rFonts w:ascii="Segoe UI" w:eastAsia="Segoe UI" w:hAnsi="Segoe UI" w:cs="Segoe UI"/>
        <w:color w:val="D12128"/>
        <w:sz w:val="42"/>
      </w:rPr>
      <w:fldChar w:fldCharType="end"/>
    </w:r>
    <w:r>
      <w:rPr>
        <w:rFonts w:ascii="Segoe UI" w:eastAsia="Segoe UI" w:hAnsi="Segoe UI" w:cs="Segoe UI"/>
        <w:color w:val="D12128"/>
        <w:sz w:val="42"/>
      </w:rPr>
      <w:t xml:space="preserve"> </w:t>
    </w:r>
    <w:r>
      <w:rPr>
        <w:rFonts w:ascii="Segoe UI" w:eastAsia="Segoe UI" w:hAnsi="Segoe UI" w:cs="Segoe UI"/>
        <w:color w:val="D12128"/>
        <w:sz w:val="4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AE" w:rsidRDefault="007851AE">
    <w:pPr>
      <w:spacing w:line="259" w:lineRule="auto"/>
      <w:ind w:left="4266"/>
    </w:pPr>
    <w:r>
      <w:rPr>
        <w:b/>
        <w:noProof/>
        <w:sz w:val="22"/>
        <w:lang w:val="en-IE" w:eastAsia="en-IE"/>
      </w:rPr>
      <mc:AlternateContent>
        <mc:Choice Requires="wpg">
          <w:drawing>
            <wp:anchor distT="0" distB="0" distL="114300" distR="114300" simplePos="0" relativeHeight="251667456" behindDoc="0" locked="0" layoutInCell="1" allowOverlap="1" wp14:anchorId="0F65AD95" wp14:editId="4AC0D4B1">
              <wp:simplePos x="0" y="0"/>
              <wp:positionH relativeFrom="page">
                <wp:posOffset>7560000</wp:posOffset>
              </wp:positionH>
              <wp:positionV relativeFrom="page">
                <wp:posOffset>9720002</wp:posOffset>
              </wp:positionV>
              <wp:extent cx="1799996" cy="971995"/>
              <wp:effectExtent l="0" t="0" r="0" b="0"/>
              <wp:wrapSquare wrapText="bothSides"/>
              <wp:docPr id="64331" name="Group 64331"/>
              <wp:cNvGraphicFramePr/>
              <a:graphic xmlns:a="http://schemas.openxmlformats.org/drawingml/2006/main">
                <a:graphicData uri="http://schemas.microsoft.com/office/word/2010/wordprocessingGroup">
                  <wpg:wgp>
                    <wpg:cNvGrpSpPr/>
                    <wpg:grpSpPr>
                      <a:xfrm>
                        <a:off x="0" y="0"/>
                        <a:ext cx="1799996" cy="971995"/>
                        <a:chOff x="0" y="0"/>
                        <a:chExt cx="1799996" cy="971995"/>
                      </a:xfrm>
                    </wpg:grpSpPr>
                    <wps:wsp>
                      <wps:cNvPr id="64332" name="Shape 64332"/>
                      <wps:cNvSpPr/>
                      <wps:spPr>
                        <a:xfrm>
                          <a:off x="0" y="0"/>
                          <a:ext cx="1799996" cy="971995"/>
                        </a:xfrm>
                        <a:custGeom>
                          <a:avLst/>
                          <a:gdLst/>
                          <a:ahLst/>
                          <a:cxnLst/>
                          <a:rect l="0" t="0" r="0" b="0"/>
                          <a:pathLst>
                            <a:path w="1799996" h="971995">
                              <a:moveTo>
                                <a:pt x="0" y="0"/>
                              </a:moveTo>
                              <a:lnTo>
                                <a:pt x="1647596" y="0"/>
                              </a:lnTo>
                              <a:cubicBezTo>
                                <a:pt x="1799996" y="0"/>
                                <a:pt x="1799996" y="152400"/>
                                <a:pt x="1799996" y="152400"/>
                              </a:cubicBezTo>
                              <a:lnTo>
                                <a:pt x="1799996" y="819595"/>
                              </a:lnTo>
                              <a:cubicBezTo>
                                <a:pt x="1799996" y="971995"/>
                                <a:pt x="1647596" y="971995"/>
                                <a:pt x="1647596" y="971995"/>
                              </a:cubicBezTo>
                              <a:lnTo>
                                <a:pt x="0" y="971995"/>
                              </a:lnTo>
                              <a:lnTo>
                                <a:pt x="0" y="0"/>
                              </a:lnTo>
                              <a:close/>
                            </a:path>
                          </a:pathLst>
                        </a:custGeom>
                        <a:ln w="0" cap="flat">
                          <a:miter lim="127000"/>
                        </a:ln>
                      </wps:spPr>
                      <wps:style>
                        <a:lnRef idx="0">
                          <a:srgbClr val="000000">
                            <a:alpha val="0"/>
                          </a:srgbClr>
                        </a:lnRef>
                        <a:fillRef idx="1">
                          <a:srgbClr val="A54398"/>
                        </a:fillRef>
                        <a:effectRef idx="0">
                          <a:scrgbClr r="0" g="0" b="0"/>
                        </a:effectRef>
                        <a:fontRef idx="none"/>
                      </wps:style>
                      <wps:bodyPr/>
                    </wps:wsp>
                    <wps:wsp>
                      <wps:cNvPr id="64333" name="Rectangle 64333"/>
                      <wps:cNvSpPr/>
                      <wps:spPr>
                        <a:xfrm>
                          <a:off x="381916" y="430445"/>
                          <a:ext cx="1444789" cy="198436"/>
                        </a:xfrm>
                        <a:prstGeom prst="rect">
                          <a:avLst/>
                        </a:prstGeom>
                        <a:ln>
                          <a:noFill/>
                        </a:ln>
                      </wps:spPr>
                      <wps:txbx>
                        <w:txbxContent>
                          <w:p w:rsidR="007851AE" w:rsidRDefault="007851AE">
                            <w:pPr>
                              <w:spacing w:after="160" w:line="259" w:lineRule="auto"/>
                            </w:pPr>
                            <w:r>
                              <w:rPr>
                                <w:rFonts w:ascii="Segoe UI" w:eastAsia="Segoe UI" w:hAnsi="Segoe UI" w:cs="Segoe UI"/>
                                <w:color w:val="FFFFFF"/>
                              </w:rPr>
                              <w:t xml:space="preserve">Case Studies </w:t>
                            </w:r>
                          </w:p>
                        </w:txbxContent>
                      </wps:txbx>
                      <wps:bodyPr horzOverflow="overflow" vert="horz" lIns="0" tIns="0" rIns="0" bIns="0" rtlCol="0">
                        <a:noAutofit/>
                      </wps:bodyPr>
                    </wps:wsp>
                  </wpg:wgp>
                </a:graphicData>
              </a:graphic>
            </wp:anchor>
          </w:drawing>
        </mc:Choice>
        <mc:Fallback>
          <w:pict>
            <v:group w14:anchorId="0F65AD95" id="Group 64331" o:spid="_x0000_s1035" style="position:absolute;left:0;text-align:left;margin-left:595.3pt;margin-top:765.35pt;width:141.75pt;height:76.55pt;z-index:251667456;mso-position-horizontal-relative:page;mso-position-vertical-relative:page" coordsize="1799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">
              <v:shape id="Shape 64332" o:spid="_x0000_s1036" style="position:absolute;width:17999;height:9719;visibility:visible;mso-wrap-style:square;v-text-anchor:top" coordsize="1799996,9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" path="m,l1647596,v152400,,152400,152400,152400,152400l1799996,819595v,152400,-152400,152400,-152400,152400l,971995,,xe" fillcolor="#a54398" stroked="f" strokeweight="0">
                <v:stroke miterlimit="83231f" joinstyle="miter"/>
                <v:path arrowok="t" textboxrect="0,0,1799996,971995"/>
              </v:shape>
              <v:rect id="Rectangle 64333" o:spid="_x0000_s1037" style="position:absolute;left:3819;top:4304;width:14448;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" filled="f" stroked="f">
                <v:textbox inset="0,0,0,0">
                  <w:txbxContent>
                    <w:p w:rsidR="007851AE" w:rsidRDefault="007851AE">
                      <w:pPr>
                        <w:spacing w:after="160" w:line="259" w:lineRule="auto"/>
                      </w:pPr>
                      <w:r>
                        <w:rPr>
                          <w:rFonts w:ascii="Segoe UI" w:eastAsia="Segoe UI" w:hAnsi="Segoe UI" w:cs="Segoe UI"/>
                          <w:color w:val="FFFFFF"/>
                        </w:rPr>
                        <w:t xml:space="preserve">Case Studies </w:t>
                      </w:r>
                    </w:p>
                  </w:txbxContent>
                </v:textbox>
              </v:rect>
              <w10:wrap type="square" anchorx="page" anchory="page"/>
            </v:group>
          </w:pict>
        </mc:Fallback>
      </mc:AlternateContent>
    </w:r>
    <w:r>
      <w:fldChar w:fldCharType="begin"/>
    </w:r>
    <w:r>
      <w:instrText xml:space="preserve"> PAGE   \* MERGEFORMAT </w:instrText>
    </w:r>
    <w:r>
      <w:fldChar w:fldCharType="separate"/>
    </w:r>
    <w:r>
      <w:rPr>
        <w:rFonts w:ascii="Segoe UI" w:eastAsia="Segoe UI" w:hAnsi="Segoe UI" w:cs="Segoe UI"/>
        <w:color w:val="D12128"/>
        <w:sz w:val="42"/>
      </w:rPr>
      <w:t>12</w:t>
    </w:r>
    <w:r>
      <w:rPr>
        <w:rFonts w:ascii="Segoe UI" w:eastAsia="Segoe UI" w:hAnsi="Segoe UI" w:cs="Segoe UI"/>
        <w:color w:val="D12128"/>
        <w:sz w:val="42"/>
      </w:rPr>
      <w:fldChar w:fldCharType="end"/>
    </w:r>
    <w:r>
      <w:rPr>
        <w:rFonts w:ascii="Segoe UI" w:eastAsia="Segoe UI" w:hAnsi="Segoe UI" w:cs="Segoe UI"/>
        <w:color w:val="D12128"/>
        <w:sz w:val="42"/>
      </w:rPr>
      <w:t xml:space="preserve"> </w:t>
    </w:r>
    <w:r>
      <w:rPr>
        <w:rFonts w:ascii="Segoe UI" w:eastAsia="Segoe UI" w:hAnsi="Segoe UI" w:cs="Segoe UI"/>
        <w:color w:val="D12128"/>
        <w:sz w:val="4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1AE" w:rsidRDefault="007851AE">
      <w:r>
        <w:separator/>
      </w:r>
    </w:p>
  </w:footnote>
  <w:footnote w:type="continuationSeparator" w:id="0">
    <w:p w:rsidR="007851AE" w:rsidRDefault="0078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AE" w:rsidRDefault="007851AE">
    <w:pPr>
      <w:spacing w:line="259" w:lineRule="auto"/>
      <w:ind w:left="-1406" w:right="10488"/>
    </w:pPr>
    <w:r>
      <w:rPr>
        <w:b/>
        <w:noProof/>
        <w:sz w:val="22"/>
        <w:lang w:val="en-IE" w:eastAsia="en-IE"/>
      </w:rPr>
      <mc:AlternateContent>
        <mc:Choice Requires="wpg">
          <w:drawing>
            <wp:anchor distT="0" distB="0" distL="114300" distR="114300" simplePos="0" relativeHeight="251649024" behindDoc="0" locked="0" layoutInCell="1" allowOverlap="1" wp14:anchorId="50E8904C" wp14:editId="04F4892E">
              <wp:simplePos x="0" y="0"/>
              <wp:positionH relativeFrom="page">
                <wp:posOffset>7560000</wp:posOffset>
              </wp:positionH>
              <wp:positionV relativeFrom="page">
                <wp:posOffset>3</wp:posOffset>
              </wp:positionV>
              <wp:extent cx="1799996" cy="971995"/>
              <wp:effectExtent l="0" t="0" r="0" b="0"/>
              <wp:wrapSquare wrapText="bothSides"/>
              <wp:docPr id="64356" name="Group 64356"/>
              <wp:cNvGraphicFramePr/>
              <a:graphic xmlns:a="http://schemas.openxmlformats.org/drawingml/2006/main">
                <a:graphicData uri="http://schemas.microsoft.com/office/word/2010/wordprocessingGroup">
                  <wpg:wgp>
                    <wpg:cNvGrpSpPr/>
                    <wpg:grpSpPr>
                      <a:xfrm>
                        <a:off x="0" y="0"/>
                        <a:ext cx="1799996" cy="971995"/>
                        <a:chOff x="0" y="0"/>
                        <a:chExt cx="1799996" cy="971995"/>
                      </a:xfrm>
                    </wpg:grpSpPr>
                    <wps:wsp>
                      <wps:cNvPr id="64357" name="Shape 64357"/>
                      <wps:cNvSpPr/>
                      <wps:spPr>
                        <a:xfrm>
                          <a:off x="0" y="0"/>
                          <a:ext cx="1799996" cy="971995"/>
                        </a:xfrm>
                        <a:custGeom>
                          <a:avLst/>
                          <a:gdLst/>
                          <a:ahLst/>
                          <a:cxnLst/>
                          <a:rect l="0" t="0" r="0" b="0"/>
                          <a:pathLst>
                            <a:path w="1799996" h="971995">
                              <a:moveTo>
                                <a:pt x="0" y="0"/>
                              </a:moveTo>
                              <a:lnTo>
                                <a:pt x="1647596" y="0"/>
                              </a:lnTo>
                              <a:cubicBezTo>
                                <a:pt x="1799996" y="0"/>
                                <a:pt x="1799996" y="152400"/>
                                <a:pt x="1799996" y="152400"/>
                              </a:cubicBezTo>
                              <a:lnTo>
                                <a:pt x="1799996" y="819595"/>
                              </a:lnTo>
                              <a:cubicBezTo>
                                <a:pt x="1799996" y="971995"/>
                                <a:pt x="1647596" y="971995"/>
                                <a:pt x="1647596" y="971995"/>
                              </a:cubicBezTo>
                              <a:lnTo>
                                <a:pt x="0" y="971995"/>
                              </a:lnTo>
                              <a:lnTo>
                                <a:pt x="0" y="0"/>
                              </a:lnTo>
                              <a:close/>
                            </a:path>
                          </a:pathLst>
                        </a:custGeom>
                        <a:ln w="0" cap="flat">
                          <a:miter lim="127000"/>
                        </a:ln>
                      </wps:spPr>
                      <wps:style>
                        <a:lnRef idx="0">
                          <a:srgbClr val="000000">
                            <a:alpha val="0"/>
                          </a:srgbClr>
                        </a:lnRef>
                        <a:fillRef idx="1">
                          <a:srgbClr val="8B0C03"/>
                        </a:fillRef>
                        <a:effectRef idx="0">
                          <a:scrgbClr r="0" g="0" b="0"/>
                        </a:effectRef>
                        <a:fontRef idx="none"/>
                      </wps:style>
                      <wps:bodyPr/>
                    </wps:wsp>
                    <wps:wsp>
                      <wps:cNvPr id="64358" name="Rectangle 64358"/>
                      <wps:cNvSpPr/>
                      <wps:spPr>
                        <a:xfrm>
                          <a:off x="383196" y="430524"/>
                          <a:ext cx="1440654" cy="198436"/>
                        </a:xfrm>
                        <a:prstGeom prst="rect">
                          <a:avLst/>
                        </a:prstGeom>
                        <a:ln>
                          <a:noFill/>
                        </a:ln>
                      </wps:spPr>
                      <wps:txbx>
                        <w:txbxContent>
                          <w:p w:rsidR="007851AE" w:rsidRDefault="007851AE">
                            <w:pPr>
                              <w:spacing w:after="160" w:line="259" w:lineRule="auto"/>
                            </w:pPr>
                            <w:r>
                              <w:rPr>
                                <w:rFonts w:ascii="Segoe UI" w:eastAsia="Segoe UI" w:hAnsi="Segoe UI" w:cs="Segoe UI"/>
                                <w:color w:val="FFFFFF"/>
                              </w:rPr>
                              <w:t xml:space="preserve">Introduction </w:t>
                            </w:r>
                          </w:p>
                        </w:txbxContent>
                      </wps:txbx>
                      <wps:bodyPr horzOverflow="overflow" vert="horz" lIns="0" tIns="0" rIns="0" bIns="0" rtlCol="0">
                        <a:noAutofit/>
                      </wps:bodyPr>
                    </wps:wsp>
                  </wpg:wgp>
                </a:graphicData>
              </a:graphic>
            </wp:anchor>
          </w:drawing>
        </mc:Choice>
        <mc:Fallback>
          <w:pict>
            <v:group w14:anchorId="50E8904C" id="Group 64356" o:spid="_x0000_s1026" style="position:absolute;left:0;text-align:left;margin-left:595.3pt;margin-top:0;width:141.75pt;height:76.55pt;z-index:251649024;mso-position-horizontal-relative:page;mso-position-vertical-relative:page" coordsize="1799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">
              <v:shape id="Shape 64357" o:spid="_x0000_s1027" style="position:absolute;width:17999;height:9719;visibility:visible;mso-wrap-style:square;v-text-anchor:top" coordsize="1799996,9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" path="m,l1647596,v152400,,152400,152400,152400,152400l1799996,819595v,152400,-152400,152400,-152400,152400l,971995,,xe" fillcolor="#8b0c03" stroked="f" strokeweight="0">
                <v:stroke miterlimit="83231f" joinstyle="miter"/>
                <v:path arrowok="t" textboxrect="0,0,1799996,971995"/>
              </v:shape>
              <v:rect id="Rectangle 64358" o:spid="_x0000_s1028" style="position:absolute;left:3831;top:4305;width:1440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" filled="f" stroked="f">
                <v:textbox inset="0,0,0,0">
                  <w:txbxContent>
                    <w:p w:rsidR="007851AE" w:rsidRDefault="007851AE">
                      <w:pPr>
                        <w:spacing w:after="160" w:line="259" w:lineRule="auto"/>
                      </w:pPr>
                      <w:r>
                        <w:rPr>
                          <w:rFonts w:ascii="Segoe UI" w:eastAsia="Segoe UI" w:hAnsi="Segoe UI" w:cs="Segoe UI"/>
                          <w:color w:val="FFFFFF"/>
                        </w:rPr>
                        <w:t xml:space="preserve">Introduction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AE" w:rsidRDefault="007851AE">
    <w:pPr>
      <w:spacing w:line="259" w:lineRule="auto"/>
      <w:ind w:left="-1406" w:right="104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AE" w:rsidRDefault="007851AE">
    <w:pPr>
      <w:spacing w:line="259" w:lineRule="auto"/>
      <w:ind w:left="-1406" w:right="10488"/>
    </w:pPr>
    <w:r>
      <w:rPr>
        <w:b/>
        <w:noProof/>
        <w:sz w:val="22"/>
        <w:lang w:val="en-IE" w:eastAsia="en-IE"/>
      </w:rPr>
      <mc:AlternateContent>
        <mc:Choice Requires="wpg">
          <w:drawing>
            <wp:anchor distT="0" distB="0" distL="114300" distR="114300" simplePos="0" relativeHeight="251654144" behindDoc="0" locked="0" layoutInCell="1" allowOverlap="1" wp14:anchorId="5C782F3A" wp14:editId="09B8BE35">
              <wp:simplePos x="0" y="0"/>
              <wp:positionH relativeFrom="page">
                <wp:posOffset>7560000</wp:posOffset>
              </wp:positionH>
              <wp:positionV relativeFrom="page">
                <wp:posOffset>3</wp:posOffset>
              </wp:positionV>
              <wp:extent cx="1799996" cy="971995"/>
              <wp:effectExtent l="0" t="0" r="0" b="0"/>
              <wp:wrapSquare wrapText="bothSides"/>
              <wp:docPr id="64320" name="Group 64320"/>
              <wp:cNvGraphicFramePr/>
              <a:graphic xmlns:a="http://schemas.openxmlformats.org/drawingml/2006/main">
                <a:graphicData uri="http://schemas.microsoft.com/office/word/2010/wordprocessingGroup">
                  <wpg:wgp>
                    <wpg:cNvGrpSpPr/>
                    <wpg:grpSpPr>
                      <a:xfrm>
                        <a:off x="0" y="0"/>
                        <a:ext cx="1799996" cy="971995"/>
                        <a:chOff x="0" y="0"/>
                        <a:chExt cx="1799996" cy="971995"/>
                      </a:xfrm>
                    </wpg:grpSpPr>
                    <wps:wsp>
                      <wps:cNvPr id="64321" name="Shape 64321"/>
                      <wps:cNvSpPr/>
                      <wps:spPr>
                        <a:xfrm>
                          <a:off x="0" y="0"/>
                          <a:ext cx="1799996" cy="971995"/>
                        </a:xfrm>
                        <a:custGeom>
                          <a:avLst/>
                          <a:gdLst/>
                          <a:ahLst/>
                          <a:cxnLst/>
                          <a:rect l="0" t="0" r="0" b="0"/>
                          <a:pathLst>
                            <a:path w="1799996" h="971995">
                              <a:moveTo>
                                <a:pt x="0" y="0"/>
                              </a:moveTo>
                              <a:lnTo>
                                <a:pt x="1647596" y="0"/>
                              </a:lnTo>
                              <a:cubicBezTo>
                                <a:pt x="1799996" y="0"/>
                                <a:pt x="1799996" y="152400"/>
                                <a:pt x="1799996" y="152400"/>
                              </a:cubicBezTo>
                              <a:lnTo>
                                <a:pt x="1799996" y="819595"/>
                              </a:lnTo>
                              <a:cubicBezTo>
                                <a:pt x="1799996" y="971995"/>
                                <a:pt x="1647596" y="971995"/>
                                <a:pt x="1647596" y="971995"/>
                              </a:cubicBezTo>
                              <a:lnTo>
                                <a:pt x="0" y="971995"/>
                              </a:lnTo>
                              <a:lnTo>
                                <a:pt x="0" y="0"/>
                              </a:lnTo>
                              <a:close/>
                            </a:path>
                          </a:pathLst>
                        </a:custGeom>
                        <a:ln w="0" cap="flat">
                          <a:miter lim="127000"/>
                        </a:ln>
                      </wps:spPr>
                      <wps:style>
                        <a:lnRef idx="0">
                          <a:srgbClr val="000000">
                            <a:alpha val="0"/>
                          </a:srgbClr>
                        </a:lnRef>
                        <a:fillRef idx="1">
                          <a:srgbClr val="8B0C03"/>
                        </a:fillRef>
                        <a:effectRef idx="0">
                          <a:scrgbClr r="0" g="0" b="0"/>
                        </a:effectRef>
                        <a:fontRef idx="none"/>
                      </wps:style>
                      <wps:bodyPr/>
                    </wps:wsp>
                    <wps:wsp>
                      <wps:cNvPr id="64322" name="Rectangle 64322"/>
                      <wps:cNvSpPr/>
                      <wps:spPr>
                        <a:xfrm>
                          <a:off x="383196" y="430524"/>
                          <a:ext cx="1440654" cy="198436"/>
                        </a:xfrm>
                        <a:prstGeom prst="rect">
                          <a:avLst/>
                        </a:prstGeom>
                        <a:ln>
                          <a:noFill/>
                        </a:ln>
                      </wps:spPr>
                      <wps:txbx>
                        <w:txbxContent>
                          <w:p w:rsidR="007851AE" w:rsidRDefault="007851AE">
                            <w:pPr>
                              <w:spacing w:after="160" w:line="259" w:lineRule="auto"/>
                            </w:pPr>
                            <w:r>
                              <w:rPr>
                                <w:rFonts w:ascii="Segoe UI" w:eastAsia="Segoe UI" w:hAnsi="Segoe UI" w:cs="Segoe UI"/>
                                <w:color w:val="FFFFFF"/>
                              </w:rPr>
                              <w:t xml:space="preserve">Introduction </w:t>
                            </w:r>
                          </w:p>
                        </w:txbxContent>
                      </wps:txbx>
                      <wps:bodyPr horzOverflow="overflow" vert="horz" lIns="0" tIns="0" rIns="0" bIns="0" rtlCol="0">
                        <a:noAutofit/>
                      </wps:bodyPr>
                    </wps:wsp>
                  </wpg:wgp>
                </a:graphicData>
              </a:graphic>
            </wp:anchor>
          </w:drawing>
        </mc:Choice>
        <mc:Fallback>
          <w:pict>
            <v:group w14:anchorId="5C782F3A" id="Group 64320" o:spid="_x0000_s1032" style="position:absolute;left:0;text-align:left;margin-left:595.3pt;margin-top:0;width:141.75pt;height:76.55pt;z-index:251654144;mso-position-horizontal-relative:page;mso-position-vertical-relative:page" coordsize="1799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">
              <v:shape id="Shape 64321" o:spid="_x0000_s1033" style="position:absolute;width:17999;height:9719;visibility:visible;mso-wrap-style:square;v-text-anchor:top" coordsize="1799996,9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" path="m,l1647596,v152400,,152400,152400,152400,152400l1799996,819595v,152400,-152400,152400,-152400,152400l,971995,,xe" fillcolor="#8b0c03" stroked="f" strokeweight="0">
                <v:stroke miterlimit="83231f" joinstyle="miter"/>
                <v:path arrowok="t" textboxrect="0,0,1799996,971995"/>
              </v:shape>
              <v:rect id="Rectangle 64322" o:spid="_x0000_s1034" style="position:absolute;left:3831;top:4305;width:1440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" filled="f" stroked="f">
                <v:textbox inset="0,0,0,0">
                  <w:txbxContent>
                    <w:p w:rsidR="007851AE" w:rsidRDefault="007851AE">
                      <w:pPr>
                        <w:spacing w:after="160" w:line="259" w:lineRule="auto"/>
                      </w:pPr>
                      <w:r>
                        <w:rPr>
                          <w:rFonts w:ascii="Segoe UI" w:eastAsia="Segoe UI" w:hAnsi="Segoe UI" w:cs="Segoe UI"/>
                          <w:color w:val="FFFFFF"/>
                        </w:rPr>
                        <w:t xml:space="preserve">Introduction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D90"/>
    <w:multiLevelType w:val="hybridMultilevel"/>
    <w:tmpl w:val="B2DACC6E"/>
    <w:lvl w:ilvl="0" w:tplc="A696508C">
      <w:start w:val="5"/>
      <w:numFmt w:val="decimal"/>
      <w:lvlText w:val="%1."/>
      <w:lvlJc w:val="left"/>
      <w:pPr>
        <w:ind w:left="567"/>
      </w:pPr>
      <w:rPr>
        <w:rFonts w:ascii="Calibri" w:eastAsia="Calibri" w:hAnsi="Calibri" w:cs="Calibri"/>
        <w:b/>
        <w:bCs/>
        <w:i w:val="0"/>
        <w:strike w:val="0"/>
        <w:dstrike w:val="0"/>
        <w:color w:val="C2A100"/>
        <w:sz w:val="26"/>
        <w:szCs w:val="26"/>
        <w:u w:val="none" w:color="000000"/>
        <w:bdr w:val="none" w:sz="0" w:space="0" w:color="auto"/>
        <w:shd w:val="clear" w:color="auto" w:fill="auto"/>
        <w:vertAlign w:val="baseline"/>
      </w:rPr>
    </w:lvl>
    <w:lvl w:ilvl="1" w:tplc="1CC891EA">
      <w:start w:val="1"/>
      <w:numFmt w:val="bullet"/>
      <w:lvlText w:val="•"/>
      <w:lvlJc w:val="left"/>
      <w:pPr>
        <w:ind w:left="1134"/>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F72A9654">
      <w:start w:val="1"/>
      <w:numFmt w:val="bullet"/>
      <w:lvlText w:val="▪"/>
      <w:lvlJc w:val="left"/>
      <w:pPr>
        <w:ind w:left="164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3" w:tplc="8E62E734">
      <w:start w:val="1"/>
      <w:numFmt w:val="bullet"/>
      <w:lvlText w:val="•"/>
      <w:lvlJc w:val="left"/>
      <w:pPr>
        <w:ind w:left="236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4" w:tplc="31E47854">
      <w:start w:val="1"/>
      <w:numFmt w:val="bullet"/>
      <w:lvlText w:val="o"/>
      <w:lvlJc w:val="left"/>
      <w:pPr>
        <w:ind w:left="308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5" w:tplc="C164A588">
      <w:start w:val="1"/>
      <w:numFmt w:val="bullet"/>
      <w:lvlText w:val="▪"/>
      <w:lvlJc w:val="left"/>
      <w:pPr>
        <w:ind w:left="380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6" w:tplc="F09299CC">
      <w:start w:val="1"/>
      <w:numFmt w:val="bullet"/>
      <w:lvlText w:val="•"/>
      <w:lvlJc w:val="left"/>
      <w:pPr>
        <w:ind w:left="452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7" w:tplc="B330D9D4">
      <w:start w:val="1"/>
      <w:numFmt w:val="bullet"/>
      <w:lvlText w:val="o"/>
      <w:lvlJc w:val="left"/>
      <w:pPr>
        <w:ind w:left="524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8" w:tplc="12EC6236">
      <w:start w:val="1"/>
      <w:numFmt w:val="bullet"/>
      <w:lvlText w:val="▪"/>
      <w:lvlJc w:val="left"/>
      <w:pPr>
        <w:ind w:left="596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abstractNum>
  <w:abstractNum w:abstractNumId="1" w15:restartNumberingAfterBreak="0">
    <w:nsid w:val="08ED108D"/>
    <w:multiLevelType w:val="hybridMultilevel"/>
    <w:tmpl w:val="583EB89E"/>
    <w:lvl w:ilvl="0" w:tplc="18090001">
      <w:start w:val="1"/>
      <w:numFmt w:val="bullet"/>
      <w:lvlText w:val=""/>
      <w:lvlJc w:val="left"/>
      <w:pPr>
        <w:ind w:left="2424" w:hanging="360"/>
      </w:pPr>
      <w:rPr>
        <w:rFonts w:ascii="Symbol" w:hAnsi="Symbol" w:hint="default"/>
      </w:rPr>
    </w:lvl>
    <w:lvl w:ilvl="1" w:tplc="18090003" w:tentative="1">
      <w:start w:val="1"/>
      <w:numFmt w:val="bullet"/>
      <w:lvlText w:val="o"/>
      <w:lvlJc w:val="left"/>
      <w:pPr>
        <w:ind w:left="3144" w:hanging="360"/>
      </w:pPr>
      <w:rPr>
        <w:rFonts w:ascii="Courier New" w:hAnsi="Courier New" w:cs="Courier New" w:hint="default"/>
      </w:rPr>
    </w:lvl>
    <w:lvl w:ilvl="2" w:tplc="18090005" w:tentative="1">
      <w:start w:val="1"/>
      <w:numFmt w:val="bullet"/>
      <w:lvlText w:val=""/>
      <w:lvlJc w:val="left"/>
      <w:pPr>
        <w:ind w:left="3864" w:hanging="360"/>
      </w:pPr>
      <w:rPr>
        <w:rFonts w:ascii="Wingdings" w:hAnsi="Wingdings" w:hint="default"/>
      </w:rPr>
    </w:lvl>
    <w:lvl w:ilvl="3" w:tplc="18090001" w:tentative="1">
      <w:start w:val="1"/>
      <w:numFmt w:val="bullet"/>
      <w:lvlText w:val=""/>
      <w:lvlJc w:val="left"/>
      <w:pPr>
        <w:ind w:left="4584" w:hanging="360"/>
      </w:pPr>
      <w:rPr>
        <w:rFonts w:ascii="Symbol" w:hAnsi="Symbol" w:hint="default"/>
      </w:rPr>
    </w:lvl>
    <w:lvl w:ilvl="4" w:tplc="18090003" w:tentative="1">
      <w:start w:val="1"/>
      <w:numFmt w:val="bullet"/>
      <w:lvlText w:val="o"/>
      <w:lvlJc w:val="left"/>
      <w:pPr>
        <w:ind w:left="5304" w:hanging="360"/>
      </w:pPr>
      <w:rPr>
        <w:rFonts w:ascii="Courier New" w:hAnsi="Courier New" w:cs="Courier New" w:hint="default"/>
      </w:rPr>
    </w:lvl>
    <w:lvl w:ilvl="5" w:tplc="18090005" w:tentative="1">
      <w:start w:val="1"/>
      <w:numFmt w:val="bullet"/>
      <w:lvlText w:val=""/>
      <w:lvlJc w:val="left"/>
      <w:pPr>
        <w:ind w:left="6024" w:hanging="360"/>
      </w:pPr>
      <w:rPr>
        <w:rFonts w:ascii="Wingdings" w:hAnsi="Wingdings" w:hint="default"/>
      </w:rPr>
    </w:lvl>
    <w:lvl w:ilvl="6" w:tplc="18090001" w:tentative="1">
      <w:start w:val="1"/>
      <w:numFmt w:val="bullet"/>
      <w:lvlText w:val=""/>
      <w:lvlJc w:val="left"/>
      <w:pPr>
        <w:ind w:left="6744" w:hanging="360"/>
      </w:pPr>
      <w:rPr>
        <w:rFonts w:ascii="Symbol" w:hAnsi="Symbol" w:hint="default"/>
      </w:rPr>
    </w:lvl>
    <w:lvl w:ilvl="7" w:tplc="18090003" w:tentative="1">
      <w:start w:val="1"/>
      <w:numFmt w:val="bullet"/>
      <w:lvlText w:val="o"/>
      <w:lvlJc w:val="left"/>
      <w:pPr>
        <w:ind w:left="7464" w:hanging="360"/>
      </w:pPr>
      <w:rPr>
        <w:rFonts w:ascii="Courier New" w:hAnsi="Courier New" w:cs="Courier New" w:hint="default"/>
      </w:rPr>
    </w:lvl>
    <w:lvl w:ilvl="8" w:tplc="18090005" w:tentative="1">
      <w:start w:val="1"/>
      <w:numFmt w:val="bullet"/>
      <w:lvlText w:val=""/>
      <w:lvlJc w:val="left"/>
      <w:pPr>
        <w:ind w:left="8184" w:hanging="360"/>
      </w:pPr>
      <w:rPr>
        <w:rFonts w:ascii="Wingdings" w:hAnsi="Wingdings" w:hint="default"/>
      </w:rPr>
    </w:lvl>
  </w:abstractNum>
  <w:abstractNum w:abstractNumId="2" w15:restartNumberingAfterBreak="0">
    <w:nsid w:val="1A061EA3"/>
    <w:multiLevelType w:val="hybridMultilevel"/>
    <w:tmpl w:val="1A5A6C02"/>
    <w:lvl w:ilvl="0" w:tplc="6568DAEE">
      <w:start w:val="8"/>
      <w:numFmt w:val="decimal"/>
      <w:lvlText w:val="%1."/>
      <w:lvlJc w:val="left"/>
      <w:pPr>
        <w:ind w:left="567"/>
      </w:pPr>
      <w:rPr>
        <w:rFonts w:ascii="Calibri" w:eastAsia="Calibri" w:hAnsi="Calibri" w:cs="Calibri"/>
        <w:b/>
        <w:bCs/>
        <w:i w:val="0"/>
        <w:strike w:val="0"/>
        <w:dstrike w:val="0"/>
        <w:color w:val="C2A100"/>
        <w:sz w:val="26"/>
        <w:szCs w:val="26"/>
        <w:u w:val="none" w:color="000000"/>
        <w:bdr w:val="none" w:sz="0" w:space="0" w:color="auto"/>
        <w:shd w:val="clear" w:color="auto" w:fill="auto"/>
        <w:vertAlign w:val="baseline"/>
      </w:rPr>
    </w:lvl>
    <w:lvl w:ilvl="1" w:tplc="20C68C2A">
      <w:start w:val="1"/>
      <w:numFmt w:val="bullet"/>
      <w:lvlText w:val="•"/>
      <w:lvlJc w:val="left"/>
      <w:pPr>
        <w:ind w:left="1134"/>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88024686">
      <w:start w:val="1"/>
      <w:numFmt w:val="bullet"/>
      <w:lvlText w:val="▪"/>
      <w:lvlJc w:val="left"/>
      <w:pPr>
        <w:ind w:left="164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3" w:tplc="09D0BC5E">
      <w:start w:val="1"/>
      <w:numFmt w:val="bullet"/>
      <w:lvlText w:val="•"/>
      <w:lvlJc w:val="left"/>
      <w:pPr>
        <w:ind w:left="236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4" w:tplc="F64ED8A6">
      <w:start w:val="1"/>
      <w:numFmt w:val="bullet"/>
      <w:lvlText w:val="o"/>
      <w:lvlJc w:val="left"/>
      <w:pPr>
        <w:ind w:left="308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5" w:tplc="D326EBB2">
      <w:start w:val="1"/>
      <w:numFmt w:val="bullet"/>
      <w:lvlText w:val="▪"/>
      <w:lvlJc w:val="left"/>
      <w:pPr>
        <w:ind w:left="380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6" w:tplc="8DF0C666">
      <w:start w:val="1"/>
      <w:numFmt w:val="bullet"/>
      <w:lvlText w:val="•"/>
      <w:lvlJc w:val="left"/>
      <w:pPr>
        <w:ind w:left="452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7" w:tplc="E996AB76">
      <w:start w:val="1"/>
      <w:numFmt w:val="bullet"/>
      <w:lvlText w:val="o"/>
      <w:lvlJc w:val="left"/>
      <w:pPr>
        <w:ind w:left="524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8" w:tplc="4762F834">
      <w:start w:val="1"/>
      <w:numFmt w:val="bullet"/>
      <w:lvlText w:val="▪"/>
      <w:lvlJc w:val="left"/>
      <w:pPr>
        <w:ind w:left="596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abstractNum>
  <w:abstractNum w:abstractNumId="3" w15:restartNumberingAfterBreak="0">
    <w:nsid w:val="1B5B18A7"/>
    <w:multiLevelType w:val="hybridMultilevel"/>
    <w:tmpl w:val="C6F05D1C"/>
    <w:lvl w:ilvl="0" w:tplc="64E4E9F2">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6CA8274">
      <w:start w:val="1"/>
      <w:numFmt w:val="lowerLetter"/>
      <w:lvlText w:val="(%2)"/>
      <w:lvlJc w:val="left"/>
      <w:pPr>
        <w:ind w:left="11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2DC7090">
      <w:start w:val="1"/>
      <w:numFmt w:val="lowerRoman"/>
      <w:lvlText w:val="%3"/>
      <w:lvlJc w:val="left"/>
      <w:pPr>
        <w:ind w:left="16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E44943A">
      <w:start w:val="1"/>
      <w:numFmt w:val="decimal"/>
      <w:lvlText w:val="%4"/>
      <w:lvlJc w:val="left"/>
      <w:pPr>
        <w:ind w:left="23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78651F0">
      <w:start w:val="1"/>
      <w:numFmt w:val="lowerLetter"/>
      <w:lvlText w:val="%5"/>
      <w:lvlJc w:val="left"/>
      <w:pPr>
        <w:ind w:left="30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3A01FD2">
      <w:start w:val="1"/>
      <w:numFmt w:val="lowerRoman"/>
      <w:lvlText w:val="%6"/>
      <w:lvlJc w:val="left"/>
      <w:pPr>
        <w:ind w:left="38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018A662">
      <w:start w:val="1"/>
      <w:numFmt w:val="decimal"/>
      <w:lvlText w:val="%7"/>
      <w:lvlJc w:val="left"/>
      <w:pPr>
        <w:ind w:left="45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28ECA6">
      <w:start w:val="1"/>
      <w:numFmt w:val="lowerLetter"/>
      <w:lvlText w:val="%8"/>
      <w:lvlJc w:val="left"/>
      <w:pPr>
        <w:ind w:left="52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93A0E08">
      <w:start w:val="1"/>
      <w:numFmt w:val="lowerRoman"/>
      <w:lvlText w:val="%9"/>
      <w:lvlJc w:val="left"/>
      <w:pPr>
        <w:ind w:left="59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A27744"/>
    <w:multiLevelType w:val="hybridMultilevel"/>
    <w:tmpl w:val="77F683A0"/>
    <w:lvl w:ilvl="0" w:tplc="0ABAD810">
      <w:start w:val="1"/>
      <w:numFmt w:val="bullet"/>
      <w:lvlText w:val="•"/>
      <w:lvlJc w:val="left"/>
      <w:pPr>
        <w:ind w:left="1134"/>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1" w:tplc="59B27666">
      <w:start w:val="1"/>
      <w:numFmt w:val="bullet"/>
      <w:lvlText w:val="o"/>
      <w:lvlJc w:val="left"/>
      <w:pPr>
        <w:ind w:left="164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2" w:tplc="A900EFA6">
      <w:start w:val="1"/>
      <w:numFmt w:val="bullet"/>
      <w:lvlText w:val="▪"/>
      <w:lvlJc w:val="left"/>
      <w:pPr>
        <w:ind w:left="236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3" w:tplc="791EEFB4">
      <w:start w:val="1"/>
      <w:numFmt w:val="bullet"/>
      <w:lvlText w:val="•"/>
      <w:lvlJc w:val="left"/>
      <w:pPr>
        <w:ind w:left="308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4" w:tplc="614E7BA4">
      <w:start w:val="1"/>
      <w:numFmt w:val="bullet"/>
      <w:lvlText w:val="o"/>
      <w:lvlJc w:val="left"/>
      <w:pPr>
        <w:ind w:left="380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5" w:tplc="A4CA8CCA">
      <w:start w:val="1"/>
      <w:numFmt w:val="bullet"/>
      <w:lvlText w:val="▪"/>
      <w:lvlJc w:val="left"/>
      <w:pPr>
        <w:ind w:left="452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6" w:tplc="A052EB7C">
      <w:start w:val="1"/>
      <w:numFmt w:val="bullet"/>
      <w:lvlText w:val="•"/>
      <w:lvlJc w:val="left"/>
      <w:pPr>
        <w:ind w:left="524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7" w:tplc="90684884">
      <w:start w:val="1"/>
      <w:numFmt w:val="bullet"/>
      <w:lvlText w:val="o"/>
      <w:lvlJc w:val="left"/>
      <w:pPr>
        <w:ind w:left="596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8" w:tplc="5A587DBC">
      <w:start w:val="1"/>
      <w:numFmt w:val="bullet"/>
      <w:lvlText w:val="▪"/>
      <w:lvlJc w:val="left"/>
      <w:pPr>
        <w:ind w:left="668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abstractNum>
  <w:abstractNum w:abstractNumId="5" w15:restartNumberingAfterBreak="0">
    <w:nsid w:val="2A3435CD"/>
    <w:multiLevelType w:val="hybridMultilevel"/>
    <w:tmpl w:val="E7CC1880"/>
    <w:lvl w:ilvl="0" w:tplc="94E8EBBA">
      <w:start w:val="1"/>
      <w:numFmt w:val="decimal"/>
      <w:lvlText w:val="%1."/>
      <w:lvlJc w:val="left"/>
      <w:pPr>
        <w:ind w:left="567"/>
      </w:pPr>
      <w:rPr>
        <w:rFonts w:ascii="Calibri" w:eastAsia="Calibri" w:hAnsi="Calibri" w:cs="Calibri"/>
        <w:b/>
        <w:bCs/>
        <w:i w:val="0"/>
        <w:strike w:val="0"/>
        <w:dstrike w:val="0"/>
        <w:color w:val="FEB811"/>
        <w:sz w:val="26"/>
        <w:szCs w:val="26"/>
        <w:u w:val="none" w:color="000000"/>
        <w:bdr w:val="none" w:sz="0" w:space="0" w:color="auto"/>
        <w:shd w:val="clear" w:color="auto" w:fill="auto"/>
        <w:vertAlign w:val="baseline"/>
      </w:rPr>
    </w:lvl>
    <w:lvl w:ilvl="1" w:tplc="509CEA2E">
      <w:start w:val="1"/>
      <w:numFmt w:val="bullet"/>
      <w:lvlText w:val="•"/>
      <w:lvlJc w:val="left"/>
      <w:pPr>
        <w:ind w:left="1134"/>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A83444A4">
      <w:start w:val="1"/>
      <w:numFmt w:val="bullet"/>
      <w:lvlText w:val="▪"/>
      <w:lvlJc w:val="left"/>
      <w:pPr>
        <w:ind w:left="1647"/>
      </w:pPr>
      <w:rPr>
        <w:rFonts w:ascii="Calibri" w:eastAsia="Calibri" w:hAnsi="Calibri" w:cs="Calibri"/>
        <w:b w:val="0"/>
        <w:i w:val="0"/>
        <w:strike w:val="0"/>
        <w:dstrike w:val="0"/>
        <w:color w:val="FEB811"/>
        <w:sz w:val="24"/>
        <w:szCs w:val="24"/>
        <w:u w:val="none" w:color="000000"/>
        <w:bdr w:val="none" w:sz="0" w:space="0" w:color="auto"/>
        <w:shd w:val="clear" w:color="auto" w:fill="auto"/>
        <w:vertAlign w:val="baseline"/>
      </w:rPr>
    </w:lvl>
    <w:lvl w:ilvl="3" w:tplc="9BF208E6">
      <w:start w:val="1"/>
      <w:numFmt w:val="bullet"/>
      <w:lvlText w:val="•"/>
      <w:lvlJc w:val="left"/>
      <w:pPr>
        <w:ind w:left="2367"/>
      </w:pPr>
      <w:rPr>
        <w:rFonts w:ascii="Calibri" w:eastAsia="Calibri" w:hAnsi="Calibri" w:cs="Calibri"/>
        <w:b w:val="0"/>
        <w:i w:val="0"/>
        <w:strike w:val="0"/>
        <w:dstrike w:val="0"/>
        <w:color w:val="FEB811"/>
        <w:sz w:val="24"/>
        <w:szCs w:val="24"/>
        <w:u w:val="none" w:color="000000"/>
        <w:bdr w:val="none" w:sz="0" w:space="0" w:color="auto"/>
        <w:shd w:val="clear" w:color="auto" w:fill="auto"/>
        <w:vertAlign w:val="baseline"/>
      </w:rPr>
    </w:lvl>
    <w:lvl w:ilvl="4" w:tplc="C90A36E0">
      <w:start w:val="1"/>
      <w:numFmt w:val="bullet"/>
      <w:lvlText w:val="o"/>
      <w:lvlJc w:val="left"/>
      <w:pPr>
        <w:ind w:left="3087"/>
      </w:pPr>
      <w:rPr>
        <w:rFonts w:ascii="Calibri" w:eastAsia="Calibri" w:hAnsi="Calibri" w:cs="Calibri"/>
        <w:b w:val="0"/>
        <w:i w:val="0"/>
        <w:strike w:val="0"/>
        <w:dstrike w:val="0"/>
        <w:color w:val="FEB811"/>
        <w:sz w:val="24"/>
        <w:szCs w:val="24"/>
        <w:u w:val="none" w:color="000000"/>
        <w:bdr w:val="none" w:sz="0" w:space="0" w:color="auto"/>
        <w:shd w:val="clear" w:color="auto" w:fill="auto"/>
        <w:vertAlign w:val="baseline"/>
      </w:rPr>
    </w:lvl>
    <w:lvl w:ilvl="5" w:tplc="9B1AA178">
      <w:start w:val="1"/>
      <w:numFmt w:val="bullet"/>
      <w:lvlText w:val="▪"/>
      <w:lvlJc w:val="left"/>
      <w:pPr>
        <w:ind w:left="3807"/>
      </w:pPr>
      <w:rPr>
        <w:rFonts w:ascii="Calibri" w:eastAsia="Calibri" w:hAnsi="Calibri" w:cs="Calibri"/>
        <w:b w:val="0"/>
        <w:i w:val="0"/>
        <w:strike w:val="0"/>
        <w:dstrike w:val="0"/>
        <w:color w:val="FEB811"/>
        <w:sz w:val="24"/>
        <w:szCs w:val="24"/>
        <w:u w:val="none" w:color="000000"/>
        <w:bdr w:val="none" w:sz="0" w:space="0" w:color="auto"/>
        <w:shd w:val="clear" w:color="auto" w:fill="auto"/>
        <w:vertAlign w:val="baseline"/>
      </w:rPr>
    </w:lvl>
    <w:lvl w:ilvl="6" w:tplc="E036F0FC">
      <w:start w:val="1"/>
      <w:numFmt w:val="bullet"/>
      <w:lvlText w:val="•"/>
      <w:lvlJc w:val="left"/>
      <w:pPr>
        <w:ind w:left="4527"/>
      </w:pPr>
      <w:rPr>
        <w:rFonts w:ascii="Calibri" w:eastAsia="Calibri" w:hAnsi="Calibri" w:cs="Calibri"/>
        <w:b w:val="0"/>
        <w:i w:val="0"/>
        <w:strike w:val="0"/>
        <w:dstrike w:val="0"/>
        <w:color w:val="FEB811"/>
        <w:sz w:val="24"/>
        <w:szCs w:val="24"/>
        <w:u w:val="none" w:color="000000"/>
        <w:bdr w:val="none" w:sz="0" w:space="0" w:color="auto"/>
        <w:shd w:val="clear" w:color="auto" w:fill="auto"/>
        <w:vertAlign w:val="baseline"/>
      </w:rPr>
    </w:lvl>
    <w:lvl w:ilvl="7" w:tplc="75B2AD36">
      <w:start w:val="1"/>
      <w:numFmt w:val="bullet"/>
      <w:lvlText w:val="o"/>
      <w:lvlJc w:val="left"/>
      <w:pPr>
        <w:ind w:left="5247"/>
      </w:pPr>
      <w:rPr>
        <w:rFonts w:ascii="Calibri" w:eastAsia="Calibri" w:hAnsi="Calibri" w:cs="Calibri"/>
        <w:b w:val="0"/>
        <w:i w:val="0"/>
        <w:strike w:val="0"/>
        <w:dstrike w:val="0"/>
        <w:color w:val="FEB811"/>
        <w:sz w:val="24"/>
        <w:szCs w:val="24"/>
        <w:u w:val="none" w:color="000000"/>
        <w:bdr w:val="none" w:sz="0" w:space="0" w:color="auto"/>
        <w:shd w:val="clear" w:color="auto" w:fill="auto"/>
        <w:vertAlign w:val="baseline"/>
      </w:rPr>
    </w:lvl>
    <w:lvl w:ilvl="8" w:tplc="7CD45B06">
      <w:start w:val="1"/>
      <w:numFmt w:val="bullet"/>
      <w:lvlText w:val="▪"/>
      <w:lvlJc w:val="left"/>
      <w:pPr>
        <w:ind w:left="5967"/>
      </w:pPr>
      <w:rPr>
        <w:rFonts w:ascii="Calibri" w:eastAsia="Calibri" w:hAnsi="Calibri" w:cs="Calibri"/>
        <w:b w:val="0"/>
        <w:i w:val="0"/>
        <w:strike w:val="0"/>
        <w:dstrike w:val="0"/>
        <w:color w:val="FEB811"/>
        <w:sz w:val="24"/>
        <w:szCs w:val="24"/>
        <w:u w:val="none" w:color="000000"/>
        <w:bdr w:val="none" w:sz="0" w:space="0" w:color="auto"/>
        <w:shd w:val="clear" w:color="auto" w:fill="auto"/>
        <w:vertAlign w:val="baseline"/>
      </w:rPr>
    </w:lvl>
  </w:abstractNum>
  <w:abstractNum w:abstractNumId="6" w15:restartNumberingAfterBreak="0">
    <w:nsid w:val="2E3E39BD"/>
    <w:multiLevelType w:val="hybridMultilevel"/>
    <w:tmpl w:val="8438F344"/>
    <w:lvl w:ilvl="0" w:tplc="2DE05AF4">
      <w:start w:val="4"/>
      <w:numFmt w:val="decimal"/>
      <w:lvlText w:val="%1."/>
      <w:lvlJc w:val="left"/>
      <w:pPr>
        <w:ind w:left="567"/>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1" w:tplc="AD0AD0D0">
      <w:start w:val="1"/>
      <w:numFmt w:val="lowerLetter"/>
      <w:lvlText w:val="%2"/>
      <w:lvlJc w:val="left"/>
      <w:pPr>
        <w:ind w:left="108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2" w:tplc="60088EF2">
      <w:start w:val="1"/>
      <w:numFmt w:val="lowerRoman"/>
      <w:lvlText w:val="%3"/>
      <w:lvlJc w:val="left"/>
      <w:pPr>
        <w:ind w:left="180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3" w:tplc="4BC093C2">
      <w:start w:val="1"/>
      <w:numFmt w:val="decimal"/>
      <w:lvlText w:val="%4"/>
      <w:lvlJc w:val="left"/>
      <w:pPr>
        <w:ind w:left="252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4" w:tplc="119843BA">
      <w:start w:val="1"/>
      <w:numFmt w:val="lowerLetter"/>
      <w:lvlText w:val="%5"/>
      <w:lvlJc w:val="left"/>
      <w:pPr>
        <w:ind w:left="324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5" w:tplc="BF721352">
      <w:start w:val="1"/>
      <w:numFmt w:val="lowerRoman"/>
      <w:lvlText w:val="%6"/>
      <w:lvlJc w:val="left"/>
      <w:pPr>
        <w:ind w:left="396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6" w:tplc="9110B40C">
      <w:start w:val="1"/>
      <w:numFmt w:val="decimal"/>
      <w:lvlText w:val="%7"/>
      <w:lvlJc w:val="left"/>
      <w:pPr>
        <w:ind w:left="468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7" w:tplc="BF129BDC">
      <w:start w:val="1"/>
      <w:numFmt w:val="lowerLetter"/>
      <w:lvlText w:val="%8"/>
      <w:lvlJc w:val="left"/>
      <w:pPr>
        <w:ind w:left="540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8" w:tplc="D8A4CA60">
      <w:start w:val="1"/>
      <w:numFmt w:val="lowerRoman"/>
      <w:lvlText w:val="%9"/>
      <w:lvlJc w:val="left"/>
      <w:pPr>
        <w:ind w:left="612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abstractNum>
  <w:abstractNum w:abstractNumId="7" w15:restartNumberingAfterBreak="0">
    <w:nsid w:val="2F476310"/>
    <w:multiLevelType w:val="hybridMultilevel"/>
    <w:tmpl w:val="C11AA582"/>
    <w:lvl w:ilvl="0" w:tplc="F0A4517A">
      <w:start w:val="2"/>
      <w:numFmt w:val="decimal"/>
      <w:lvlText w:val="%1."/>
      <w:lvlJc w:val="left"/>
      <w:pPr>
        <w:ind w:left="0"/>
      </w:pPr>
      <w:rPr>
        <w:rFonts w:ascii="Calibri" w:eastAsia="Calibri" w:hAnsi="Calibri" w:cs="Calibri"/>
        <w:b/>
        <w:bCs/>
        <w:i w:val="0"/>
        <w:strike w:val="0"/>
        <w:dstrike w:val="0"/>
        <w:color w:val="auto"/>
        <w:sz w:val="22"/>
        <w:szCs w:val="22"/>
        <w:u w:val="none" w:color="000000"/>
        <w:bdr w:val="none" w:sz="0" w:space="0" w:color="auto"/>
        <w:shd w:val="clear" w:color="auto" w:fill="auto"/>
        <w:vertAlign w:val="baseline"/>
      </w:rPr>
    </w:lvl>
    <w:lvl w:ilvl="1" w:tplc="9D0ED026">
      <w:start w:val="1"/>
      <w:numFmt w:val="bullet"/>
      <w:lvlText w:val="•"/>
      <w:lvlJc w:val="left"/>
      <w:pPr>
        <w:ind w:left="1145"/>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2" w:tplc="AC5A809E">
      <w:start w:val="1"/>
      <w:numFmt w:val="bullet"/>
      <w:lvlText w:val="▪"/>
      <w:lvlJc w:val="left"/>
      <w:pPr>
        <w:ind w:left="1658"/>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3" w:tplc="AE24412A">
      <w:start w:val="1"/>
      <w:numFmt w:val="bullet"/>
      <w:lvlText w:val="•"/>
      <w:lvlJc w:val="left"/>
      <w:pPr>
        <w:ind w:left="2378"/>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4" w:tplc="660A2072">
      <w:start w:val="1"/>
      <w:numFmt w:val="bullet"/>
      <w:lvlText w:val="o"/>
      <w:lvlJc w:val="left"/>
      <w:pPr>
        <w:ind w:left="3098"/>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5" w:tplc="0040D7B4">
      <w:start w:val="1"/>
      <w:numFmt w:val="bullet"/>
      <w:lvlText w:val="▪"/>
      <w:lvlJc w:val="left"/>
      <w:pPr>
        <w:ind w:left="3818"/>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6" w:tplc="9DFC48E8">
      <w:start w:val="1"/>
      <w:numFmt w:val="bullet"/>
      <w:lvlText w:val="•"/>
      <w:lvlJc w:val="left"/>
      <w:pPr>
        <w:ind w:left="4538"/>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7" w:tplc="527A677E">
      <w:start w:val="1"/>
      <w:numFmt w:val="bullet"/>
      <w:lvlText w:val="o"/>
      <w:lvlJc w:val="left"/>
      <w:pPr>
        <w:ind w:left="5258"/>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8" w:tplc="D452D064">
      <w:start w:val="1"/>
      <w:numFmt w:val="bullet"/>
      <w:lvlText w:val="▪"/>
      <w:lvlJc w:val="left"/>
      <w:pPr>
        <w:ind w:left="5978"/>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abstractNum>
  <w:abstractNum w:abstractNumId="8" w15:restartNumberingAfterBreak="0">
    <w:nsid w:val="38414BE5"/>
    <w:multiLevelType w:val="hybridMultilevel"/>
    <w:tmpl w:val="B9522620"/>
    <w:lvl w:ilvl="0" w:tplc="25F0DF4A">
      <w:start w:val="1"/>
      <w:numFmt w:val="bullet"/>
      <w:lvlText w:val="•"/>
      <w:lvlJc w:val="left"/>
      <w:pPr>
        <w:ind w:left="1145"/>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1" w:tplc="A9883B36">
      <w:start w:val="1"/>
      <w:numFmt w:val="bullet"/>
      <w:lvlText w:val="o"/>
      <w:lvlJc w:val="left"/>
      <w:pPr>
        <w:ind w:left="1647"/>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2" w:tplc="071AAE4E">
      <w:start w:val="1"/>
      <w:numFmt w:val="bullet"/>
      <w:lvlText w:val="▪"/>
      <w:lvlJc w:val="left"/>
      <w:pPr>
        <w:ind w:left="2367"/>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3" w:tplc="5E8EED7E">
      <w:start w:val="1"/>
      <w:numFmt w:val="bullet"/>
      <w:lvlText w:val="•"/>
      <w:lvlJc w:val="left"/>
      <w:pPr>
        <w:ind w:left="3087"/>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4" w:tplc="8F2AE880">
      <w:start w:val="1"/>
      <w:numFmt w:val="bullet"/>
      <w:lvlText w:val="o"/>
      <w:lvlJc w:val="left"/>
      <w:pPr>
        <w:ind w:left="3807"/>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5" w:tplc="0018D596">
      <w:start w:val="1"/>
      <w:numFmt w:val="bullet"/>
      <w:lvlText w:val="▪"/>
      <w:lvlJc w:val="left"/>
      <w:pPr>
        <w:ind w:left="4527"/>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6" w:tplc="7B04CD84">
      <w:start w:val="1"/>
      <w:numFmt w:val="bullet"/>
      <w:lvlText w:val="•"/>
      <w:lvlJc w:val="left"/>
      <w:pPr>
        <w:ind w:left="5247"/>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7" w:tplc="E51AD2FE">
      <w:start w:val="1"/>
      <w:numFmt w:val="bullet"/>
      <w:lvlText w:val="o"/>
      <w:lvlJc w:val="left"/>
      <w:pPr>
        <w:ind w:left="5967"/>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lvl w:ilvl="8" w:tplc="E440F3A8">
      <w:start w:val="1"/>
      <w:numFmt w:val="bullet"/>
      <w:lvlText w:val="▪"/>
      <w:lvlJc w:val="left"/>
      <w:pPr>
        <w:ind w:left="6687"/>
      </w:pPr>
      <w:rPr>
        <w:rFonts w:ascii="Calibri" w:eastAsia="Calibri" w:hAnsi="Calibri" w:cs="Calibri"/>
        <w:b w:val="0"/>
        <w:i w:val="0"/>
        <w:strike w:val="0"/>
        <w:dstrike w:val="0"/>
        <w:color w:val="D12128"/>
        <w:sz w:val="24"/>
        <w:szCs w:val="24"/>
        <w:u w:val="none" w:color="000000"/>
        <w:bdr w:val="none" w:sz="0" w:space="0" w:color="auto"/>
        <w:shd w:val="clear" w:color="auto" w:fill="auto"/>
        <w:vertAlign w:val="baseline"/>
      </w:rPr>
    </w:lvl>
  </w:abstractNum>
  <w:abstractNum w:abstractNumId="9" w15:restartNumberingAfterBreak="0">
    <w:nsid w:val="386D6459"/>
    <w:multiLevelType w:val="hybridMultilevel"/>
    <w:tmpl w:val="57AA692C"/>
    <w:lvl w:ilvl="0" w:tplc="2BEC72E0">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4F4FBA"/>
    <w:multiLevelType w:val="hybridMultilevel"/>
    <w:tmpl w:val="D486AA5A"/>
    <w:lvl w:ilvl="0" w:tplc="B434DB8A">
      <w:start w:val="1"/>
      <w:numFmt w:val="decimal"/>
      <w:lvlText w:val="%1."/>
      <w:lvlJc w:val="left"/>
      <w:pPr>
        <w:ind w:left="567"/>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1" w:tplc="CAEC39E8">
      <w:start w:val="1"/>
      <w:numFmt w:val="lowerLetter"/>
      <w:lvlText w:val="%2"/>
      <w:lvlJc w:val="left"/>
      <w:pPr>
        <w:ind w:left="108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2" w:tplc="E0268E60">
      <w:start w:val="1"/>
      <w:numFmt w:val="lowerRoman"/>
      <w:lvlText w:val="%3"/>
      <w:lvlJc w:val="left"/>
      <w:pPr>
        <w:ind w:left="180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3" w:tplc="7AE8A6B2">
      <w:start w:val="1"/>
      <w:numFmt w:val="decimal"/>
      <w:lvlText w:val="%4"/>
      <w:lvlJc w:val="left"/>
      <w:pPr>
        <w:ind w:left="252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4" w:tplc="747C1254">
      <w:start w:val="1"/>
      <w:numFmt w:val="lowerLetter"/>
      <w:lvlText w:val="%5"/>
      <w:lvlJc w:val="left"/>
      <w:pPr>
        <w:ind w:left="324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5" w:tplc="9B327944">
      <w:start w:val="1"/>
      <w:numFmt w:val="lowerRoman"/>
      <w:lvlText w:val="%6"/>
      <w:lvlJc w:val="left"/>
      <w:pPr>
        <w:ind w:left="396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6" w:tplc="A27E3BDC">
      <w:start w:val="1"/>
      <w:numFmt w:val="decimal"/>
      <w:lvlText w:val="%7"/>
      <w:lvlJc w:val="left"/>
      <w:pPr>
        <w:ind w:left="468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7" w:tplc="CE565ECC">
      <w:start w:val="1"/>
      <w:numFmt w:val="lowerLetter"/>
      <w:lvlText w:val="%8"/>
      <w:lvlJc w:val="left"/>
      <w:pPr>
        <w:ind w:left="540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8" w:tplc="3132C8BE">
      <w:start w:val="1"/>
      <w:numFmt w:val="lowerRoman"/>
      <w:lvlText w:val="%9"/>
      <w:lvlJc w:val="left"/>
      <w:pPr>
        <w:ind w:left="612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abstractNum>
  <w:abstractNum w:abstractNumId="11" w15:restartNumberingAfterBreak="0">
    <w:nsid w:val="5E3C5E90"/>
    <w:multiLevelType w:val="hybridMultilevel"/>
    <w:tmpl w:val="105A9D52"/>
    <w:lvl w:ilvl="0" w:tplc="C3E26A4A">
      <w:start w:val="4"/>
      <w:numFmt w:val="decimal"/>
      <w:lvlText w:val="%1."/>
      <w:lvlJc w:val="left"/>
      <w:pPr>
        <w:ind w:left="567"/>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1" w:tplc="1CB83F9E">
      <w:start w:val="1"/>
      <w:numFmt w:val="lowerLetter"/>
      <w:lvlText w:val="%2"/>
      <w:lvlJc w:val="left"/>
      <w:pPr>
        <w:ind w:left="108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2" w:tplc="DBF28AD4">
      <w:start w:val="1"/>
      <w:numFmt w:val="lowerRoman"/>
      <w:lvlText w:val="%3"/>
      <w:lvlJc w:val="left"/>
      <w:pPr>
        <w:ind w:left="180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3" w:tplc="4A088B64">
      <w:start w:val="1"/>
      <w:numFmt w:val="decimal"/>
      <w:lvlText w:val="%4"/>
      <w:lvlJc w:val="left"/>
      <w:pPr>
        <w:ind w:left="252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4" w:tplc="F7CE2E16">
      <w:start w:val="1"/>
      <w:numFmt w:val="lowerLetter"/>
      <w:lvlText w:val="%5"/>
      <w:lvlJc w:val="left"/>
      <w:pPr>
        <w:ind w:left="324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5" w:tplc="8334D78E">
      <w:start w:val="1"/>
      <w:numFmt w:val="lowerRoman"/>
      <w:lvlText w:val="%6"/>
      <w:lvlJc w:val="left"/>
      <w:pPr>
        <w:ind w:left="396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6" w:tplc="08FE7C20">
      <w:start w:val="1"/>
      <w:numFmt w:val="decimal"/>
      <w:lvlText w:val="%7"/>
      <w:lvlJc w:val="left"/>
      <w:pPr>
        <w:ind w:left="468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7" w:tplc="7B88A942">
      <w:start w:val="1"/>
      <w:numFmt w:val="lowerLetter"/>
      <w:lvlText w:val="%8"/>
      <w:lvlJc w:val="left"/>
      <w:pPr>
        <w:ind w:left="540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lvl w:ilvl="8" w:tplc="EAA4475E">
      <w:start w:val="1"/>
      <w:numFmt w:val="lowerRoman"/>
      <w:lvlText w:val="%9"/>
      <w:lvlJc w:val="left"/>
      <w:pPr>
        <w:ind w:left="6120"/>
      </w:pPr>
      <w:rPr>
        <w:rFonts w:ascii="Calibri" w:eastAsia="Calibri" w:hAnsi="Calibri" w:cs="Calibri"/>
        <w:b/>
        <w:bCs/>
        <w:i w:val="0"/>
        <w:strike w:val="0"/>
        <w:dstrike w:val="0"/>
        <w:color w:val="0072AE"/>
        <w:sz w:val="26"/>
        <w:szCs w:val="26"/>
        <w:u w:val="none" w:color="000000"/>
        <w:bdr w:val="none" w:sz="0" w:space="0" w:color="auto"/>
        <w:shd w:val="clear" w:color="auto" w:fill="auto"/>
        <w:vertAlign w:val="baseline"/>
      </w:rPr>
    </w:lvl>
  </w:abstractNum>
  <w:abstractNum w:abstractNumId="12" w15:restartNumberingAfterBreak="0">
    <w:nsid w:val="61DB56BF"/>
    <w:multiLevelType w:val="hybridMultilevel"/>
    <w:tmpl w:val="41C0DF3E"/>
    <w:lvl w:ilvl="0" w:tplc="DBE8E24C">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2E2BE62">
      <w:start w:val="1"/>
      <w:numFmt w:val="lowerLetter"/>
      <w:lvlText w:val="(%2)"/>
      <w:lvlJc w:val="left"/>
      <w:pPr>
        <w:ind w:left="11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A2C299E">
      <w:start w:val="1"/>
      <w:numFmt w:val="lowerRoman"/>
      <w:lvlText w:val="%3"/>
      <w:lvlJc w:val="left"/>
      <w:pPr>
        <w:ind w:left="16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D440EBE">
      <w:start w:val="1"/>
      <w:numFmt w:val="decimal"/>
      <w:lvlText w:val="%4"/>
      <w:lvlJc w:val="left"/>
      <w:pPr>
        <w:ind w:left="23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E187F70">
      <w:start w:val="1"/>
      <w:numFmt w:val="lowerLetter"/>
      <w:lvlText w:val="%5"/>
      <w:lvlJc w:val="left"/>
      <w:pPr>
        <w:ind w:left="30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56A246C">
      <w:start w:val="1"/>
      <w:numFmt w:val="lowerRoman"/>
      <w:lvlText w:val="%6"/>
      <w:lvlJc w:val="left"/>
      <w:pPr>
        <w:ind w:left="38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7B44BA8">
      <w:start w:val="1"/>
      <w:numFmt w:val="decimal"/>
      <w:lvlText w:val="%7"/>
      <w:lvlJc w:val="left"/>
      <w:pPr>
        <w:ind w:left="45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B4EE88">
      <w:start w:val="1"/>
      <w:numFmt w:val="lowerLetter"/>
      <w:lvlText w:val="%8"/>
      <w:lvlJc w:val="left"/>
      <w:pPr>
        <w:ind w:left="52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6F814B6">
      <w:start w:val="1"/>
      <w:numFmt w:val="lowerRoman"/>
      <w:lvlText w:val="%9"/>
      <w:lvlJc w:val="left"/>
      <w:pPr>
        <w:ind w:left="59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836238"/>
    <w:multiLevelType w:val="hybridMultilevel"/>
    <w:tmpl w:val="A9B8614A"/>
    <w:lvl w:ilvl="0" w:tplc="C3FC35AC">
      <w:start w:val="2"/>
      <w:numFmt w:val="decimal"/>
      <w:lvlText w:val="%1."/>
      <w:lvlJc w:val="left"/>
      <w:pPr>
        <w:ind w:left="567"/>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1" w:tplc="5E44DBFC">
      <w:start w:val="1"/>
      <w:numFmt w:val="lowerLetter"/>
      <w:lvlText w:val="%2"/>
      <w:lvlJc w:val="left"/>
      <w:pPr>
        <w:ind w:left="108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2" w:tplc="04CA1E1A">
      <w:start w:val="1"/>
      <w:numFmt w:val="lowerRoman"/>
      <w:lvlText w:val="%3"/>
      <w:lvlJc w:val="left"/>
      <w:pPr>
        <w:ind w:left="180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3" w:tplc="4490ABC4">
      <w:start w:val="1"/>
      <w:numFmt w:val="decimal"/>
      <w:lvlText w:val="%4"/>
      <w:lvlJc w:val="left"/>
      <w:pPr>
        <w:ind w:left="252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4" w:tplc="11DEF2F2">
      <w:start w:val="1"/>
      <w:numFmt w:val="lowerLetter"/>
      <w:lvlText w:val="%5"/>
      <w:lvlJc w:val="left"/>
      <w:pPr>
        <w:ind w:left="324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5" w:tplc="CF848690">
      <w:start w:val="1"/>
      <w:numFmt w:val="lowerRoman"/>
      <w:lvlText w:val="%6"/>
      <w:lvlJc w:val="left"/>
      <w:pPr>
        <w:ind w:left="396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6" w:tplc="B17C8FD6">
      <w:start w:val="1"/>
      <w:numFmt w:val="decimal"/>
      <w:lvlText w:val="%7"/>
      <w:lvlJc w:val="left"/>
      <w:pPr>
        <w:ind w:left="468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7" w:tplc="A636E48A">
      <w:start w:val="1"/>
      <w:numFmt w:val="lowerLetter"/>
      <w:lvlText w:val="%8"/>
      <w:lvlJc w:val="left"/>
      <w:pPr>
        <w:ind w:left="540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lvl w:ilvl="8" w:tplc="17D4663A">
      <w:start w:val="1"/>
      <w:numFmt w:val="lowerRoman"/>
      <w:lvlText w:val="%9"/>
      <w:lvlJc w:val="left"/>
      <w:pPr>
        <w:ind w:left="6120"/>
      </w:pPr>
      <w:rPr>
        <w:rFonts w:ascii="Calibri" w:eastAsia="Calibri" w:hAnsi="Calibri" w:cs="Calibri"/>
        <w:b/>
        <w:bCs/>
        <w:i w:val="0"/>
        <w:strike w:val="0"/>
        <w:dstrike w:val="0"/>
        <w:color w:val="3FAD48"/>
        <w:sz w:val="26"/>
        <w:szCs w:val="26"/>
        <w:u w:val="none" w:color="000000"/>
        <w:bdr w:val="none" w:sz="0" w:space="0" w:color="auto"/>
        <w:shd w:val="clear" w:color="auto" w:fill="auto"/>
        <w:vertAlign w:val="baseline"/>
      </w:rPr>
    </w:lvl>
  </w:abstractNum>
  <w:abstractNum w:abstractNumId="14" w15:restartNumberingAfterBreak="0">
    <w:nsid w:val="71E8246B"/>
    <w:multiLevelType w:val="hybridMultilevel"/>
    <w:tmpl w:val="7B26D8E0"/>
    <w:lvl w:ilvl="0" w:tplc="89DA06FA">
      <w:start w:val="1"/>
      <w:numFmt w:val="decimal"/>
      <w:lvlText w:val="%1."/>
      <w:lvlJc w:val="left"/>
      <w:pPr>
        <w:ind w:left="567"/>
      </w:pPr>
      <w:rPr>
        <w:rFonts w:ascii="Calibri" w:eastAsia="Calibri" w:hAnsi="Calibri" w:cs="Calibri"/>
        <w:b/>
        <w:bCs/>
        <w:i w:val="0"/>
        <w:strike w:val="0"/>
        <w:dstrike w:val="0"/>
        <w:color w:val="auto"/>
        <w:sz w:val="26"/>
        <w:szCs w:val="26"/>
        <w:u w:val="none" w:color="000000"/>
        <w:bdr w:val="none" w:sz="0" w:space="0" w:color="auto"/>
        <w:shd w:val="clear" w:color="auto" w:fill="auto"/>
        <w:vertAlign w:val="baseline"/>
      </w:rPr>
    </w:lvl>
    <w:lvl w:ilvl="1" w:tplc="984C0C1A">
      <w:start w:val="1"/>
      <w:numFmt w:val="bullet"/>
      <w:lvlText w:val="•"/>
      <w:lvlJc w:val="left"/>
      <w:pPr>
        <w:ind w:left="1134"/>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2" w:tplc="BB986872">
      <w:start w:val="1"/>
      <w:numFmt w:val="bullet"/>
      <w:lvlText w:val="▪"/>
      <w:lvlJc w:val="left"/>
      <w:pPr>
        <w:ind w:left="164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3" w:tplc="6BD69146">
      <w:start w:val="1"/>
      <w:numFmt w:val="bullet"/>
      <w:lvlText w:val="•"/>
      <w:lvlJc w:val="left"/>
      <w:pPr>
        <w:ind w:left="236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4" w:tplc="C772F1B0">
      <w:start w:val="1"/>
      <w:numFmt w:val="bullet"/>
      <w:lvlText w:val="o"/>
      <w:lvlJc w:val="left"/>
      <w:pPr>
        <w:ind w:left="308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5" w:tplc="84E49B9A">
      <w:start w:val="1"/>
      <w:numFmt w:val="bullet"/>
      <w:lvlText w:val="▪"/>
      <w:lvlJc w:val="left"/>
      <w:pPr>
        <w:ind w:left="380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6" w:tplc="E08A9C86">
      <w:start w:val="1"/>
      <w:numFmt w:val="bullet"/>
      <w:lvlText w:val="•"/>
      <w:lvlJc w:val="left"/>
      <w:pPr>
        <w:ind w:left="452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7" w:tplc="506EDEB4">
      <w:start w:val="1"/>
      <w:numFmt w:val="bullet"/>
      <w:lvlText w:val="o"/>
      <w:lvlJc w:val="left"/>
      <w:pPr>
        <w:ind w:left="524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lvl w:ilvl="8" w:tplc="1C3EF178">
      <w:start w:val="1"/>
      <w:numFmt w:val="bullet"/>
      <w:lvlText w:val="▪"/>
      <w:lvlJc w:val="left"/>
      <w:pPr>
        <w:ind w:left="5967"/>
      </w:pPr>
      <w:rPr>
        <w:rFonts w:ascii="Calibri" w:eastAsia="Calibri" w:hAnsi="Calibri" w:cs="Calibri"/>
        <w:b w:val="0"/>
        <w:i w:val="0"/>
        <w:strike w:val="0"/>
        <w:dstrike w:val="0"/>
        <w:color w:val="C2A100"/>
        <w:sz w:val="24"/>
        <w:szCs w:val="24"/>
        <w:u w:val="none" w:color="000000"/>
        <w:bdr w:val="none" w:sz="0" w:space="0" w:color="auto"/>
        <w:shd w:val="clear" w:color="auto" w:fill="auto"/>
        <w:vertAlign w:val="baseline"/>
      </w:rPr>
    </w:lvl>
  </w:abstractNum>
  <w:abstractNum w:abstractNumId="15" w15:restartNumberingAfterBreak="0">
    <w:nsid w:val="787152C8"/>
    <w:multiLevelType w:val="hybridMultilevel"/>
    <w:tmpl w:val="34CCF0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A7C4315"/>
    <w:multiLevelType w:val="hybridMultilevel"/>
    <w:tmpl w:val="993E67F2"/>
    <w:lvl w:ilvl="0" w:tplc="4C4ED6F2">
      <w:start w:val="1"/>
      <w:numFmt w:val="lowerLetter"/>
      <w:lvlText w:val="(%1)"/>
      <w:lvlJc w:val="left"/>
      <w:pPr>
        <w:ind w:left="11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AB00792">
      <w:start w:val="1"/>
      <w:numFmt w:val="lowerLetter"/>
      <w:lvlText w:val="%2"/>
      <w:lvlJc w:val="left"/>
      <w:pPr>
        <w:ind w:left="16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B27202">
      <w:start w:val="1"/>
      <w:numFmt w:val="lowerRoman"/>
      <w:lvlText w:val="%3"/>
      <w:lvlJc w:val="left"/>
      <w:pPr>
        <w:ind w:left="23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29E4858">
      <w:start w:val="1"/>
      <w:numFmt w:val="decimal"/>
      <w:lvlText w:val="%4"/>
      <w:lvlJc w:val="left"/>
      <w:pPr>
        <w:ind w:left="30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59A07FE">
      <w:start w:val="1"/>
      <w:numFmt w:val="lowerLetter"/>
      <w:lvlText w:val="%5"/>
      <w:lvlJc w:val="left"/>
      <w:pPr>
        <w:ind w:left="38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F567CCA">
      <w:start w:val="1"/>
      <w:numFmt w:val="lowerRoman"/>
      <w:lvlText w:val="%6"/>
      <w:lvlJc w:val="left"/>
      <w:pPr>
        <w:ind w:left="45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FC0A6A">
      <w:start w:val="1"/>
      <w:numFmt w:val="decimal"/>
      <w:lvlText w:val="%7"/>
      <w:lvlJc w:val="left"/>
      <w:pPr>
        <w:ind w:left="52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7547EE4">
      <w:start w:val="1"/>
      <w:numFmt w:val="lowerLetter"/>
      <w:lvlText w:val="%8"/>
      <w:lvlJc w:val="left"/>
      <w:pPr>
        <w:ind w:left="59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3642F6A">
      <w:start w:val="1"/>
      <w:numFmt w:val="lowerRoman"/>
      <w:lvlText w:val="%9"/>
      <w:lvlJc w:val="left"/>
      <w:pPr>
        <w:ind w:left="66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427A7C"/>
    <w:multiLevelType w:val="hybridMultilevel"/>
    <w:tmpl w:val="770EC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16"/>
  </w:num>
  <w:num w:numId="5">
    <w:abstractNumId w:val="7"/>
  </w:num>
  <w:num w:numId="6">
    <w:abstractNumId w:val="3"/>
  </w:num>
  <w:num w:numId="7">
    <w:abstractNumId w:val="12"/>
  </w:num>
  <w:num w:numId="8">
    <w:abstractNumId w:val="14"/>
  </w:num>
  <w:num w:numId="9">
    <w:abstractNumId w:val="0"/>
  </w:num>
  <w:num w:numId="10">
    <w:abstractNumId w:val="4"/>
  </w:num>
  <w:num w:numId="11">
    <w:abstractNumId w:val="2"/>
  </w:num>
  <w:num w:numId="12">
    <w:abstractNumId w:val="5"/>
  </w:num>
  <w:num w:numId="13">
    <w:abstractNumId w:val="10"/>
  </w:num>
  <w:num w:numId="14">
    <w:abstractNumId w:val="11"/>
  </w:num>
  <w:num w:numId="15">
    <w:abstractNumId w:val="13"/>
  </w:num>
  <w:num w:numId="16">
    <w:abstractNumId w:val="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8F0"/>
    <w:rsid w:val="00064350"/>
    <w:rsid w:val="00073763"/>
    <w:rsid w:val="00081779"/>
    <w:rsid w:val="00097FCE"/>
    <w:rsid w:val="000D7238"/>
    <w:rsid w:val="001278F0"/>
    <w:rsid w:val="001304DF"/>
    <w:rsid w:val="0015557C"/>
    <w:rsid w:val="001555AF"/>
    <w:rsid w:val="001650D9"/>
    <w:rsid w:val="00180A11"/>
    <w:rsid w:val="00192A3E"/>
    <w:rsid w:val="00203E8D"/>
    <w:rsid w:val="00292C6C"/>
    <w:rsid w:val="0036375A"/>
    <w:rsid w:val="003A0605"/>
    <w:rsid w:val="003C61DF"/>
    <w:rsid w:val="003F5037"/>
    <w:rsid w:val="003F53E3"/>
    <w:rsid w:val="00402ABF"/>
    <w:rsid w:val="004C00FB"/>
    <w:rsid w:val="004E018B"/>
    <w:rsid w:val="005056F8"/>
    <w:rsid w:val="006118E6"/>
    <w:rsid w:val="00631562"/>
    <w:rsid w:val="00641633"/>
    <w:rsid w:val="00670950"/>
    <w:rsid w:val="006727D8"/>
    <w:rsid w:val="007851AE"/>
    <w:rsid w:val="007A70CB"/>
    <w:rsid w:val="007B4684"/>
    <w:rsid w:val="007F5344"/>
    <w:rsid w:val="00843764"/>
    <w:rsid w:val="0089223F"/>
    <w:rsid w:val="009169D6"/>
    <w:rsid w:val="00927784"/>
    <w:rsid w:val="009B7DFB"/>
    <w:rsid w:val="009D2E53"/>
    <w:rsid w:val="00A27CCC"/>
    <w:rsid w:val="00A6394C"/>
    <w:rsid w:val="00A77237"/>
    <w:rsid w:val="00AA35F6"/>
    <w:rsid w:val="00AC3293"/>
    <w:rsid w:val="00B07399"/>
    <w:rsid w:val="00C7342C"/>
    <w:rsid w:val="00CD3582"/>
    <w:rsid w:val="00CF1989"/>
    <w:rsid w:val="00D46793"/>
    <w:rsid w:val="00E10DDC"/>
    <w:rsid w:val="00E15FAF"/>
    <w:rsid w:val="00E374FE"/>
    <w:rsid w:val="00FD5E2C"/>
    <w:rsid w:val="00FD65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7D4F95"/>
  <w15:docId w15:val="{66974251-BBD4-48B3-8A02-919A7F8F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E8D"/>
    <w:pPr>
      <w:spacing w:line="240" w:lineRule="atLeast"/>
      <w:jc w:val="both"/>
    </w:pPr>
    <w:rPr>
      <w:sz w:val="23"/>
      <w:szCs w:val="24"/>
      <w:lang w:val="en-US" w:eastAsia="en-US"/>
    </w:rPr>
  </w:style>
  <w:style w:type="paragraph" w:styleId="Heading1">
    <w:name w:val="heading 1"/>
    <w:next w:val="Normal"/>
    <w:link w:val="Heading1Char"/>
    <w:uiPriority w:val="9"/>
    <w:unhideWhenUsed/>
    <w:qFormat/>
    <w:rsid w:val="00E374FE"/>
    <w:pPr>
      <w:keepNext/>
      <w:keepLines/>
      <w:spacing w:line="259" w:lineRule="auto"/>
      <w:ind w:left="10" w:hanging="10"/>
      <w:outlineLvl w:val="0"/>
    </w:pPr>
    <w:rPr>
      <w:rFonts w:ascii="Calibri" w:eastAsia="Calibri" w:hAnsi="Calibri" w:cs="Calibri"/>
      <w:b/>
      <w:color w:val="000000"/>
      <w:sz w:val="32"/>
      <w:szCs w:val="22"/>
    </w:rPr>
  </w:style>
  <w:style w:type="paragraph" w:styleId="Heading2">
    <w:name w:val="heading 2"/>
    <w:basedOn w:val="Normal"/>
    <w:next w:val="Normal"/>
    <w:link w:val="Heading2Char"/>
    <w:semiHidden/>
    <w:unhideWhenUsed/>
    <w:qFormat/>
    <w:rsid w:val="004C00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32"/>
      <w:szCs w:val="20"/>
      <w:lang w:val="en-GB"/>
    </w:rPr>
  </w:style>
  <w:style w:type="paragraph" w:styleId="Header">
    <w:name w:val="header"/>
    <w:basedOn w:val="Normal"/>
    <w:pPr>
      <w:tabs>
        <w:tab w:val="center" w:pos="4153"/>
        <w:tab w:val="right" w:pos="8306"/>
      </w:tabs>
    </w:pPr>
    <w:rPr>
      <w:szCs w:val="20"/>
      <w:lang w:val="en-GB"/>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A77237"/>
    <w:pPr>
      <w:ind w:left="720"/>
      <w:contextualSpacing/>
    </w:pPr>
  </w:style>
  <w:style w:type="character" w:customStyle="1" w:styleId="Heading1Char">
    <w:name w:val="Heading 1 Char"/>
    <w:basedOn w:val="DefaultParagraphFont"/>
    <w:link w:val="Heading1"/>
    <w:uiPriority w:val="9"/>
    <w:rsid w:val="00E374FE"/>
    <w:rPr>
      <w:rFonts w:ascii="Calibri" w:eastAsia="Calibri" w:hAnsi="Calibri" w:cs="Calibri"/>
      <w:b/>
      <w:color w:val="000000"/>
      <w:sz w:val="32"/>
      <w:szCs w:val="22"/>
    </w:rPr>
  </w:style>
  <w:style w:type="character" w:customStyle="1" w:styleId="Heading2Char">
    <w:name w:val="Heading 2 Char"/>
    <w:basedOn w:val="DefaultParagraphFont"/>
    <w:link w:val="Heading2"/>
    <w:semiHidden/>
    <w:rsid w:val="004C00FB"/>
    <w:rPr>
      <w:rFonts w:asciiTheme="majorHAnsi" w:eastAsiaTheme="majorEastAsia" w:hAnsiTheme="majorHAnsi" w:cstheme="majorBidi"/>
      <w:color w:val="2E74B5" w:themeColor="accent1" w:themeShade="BF"/>
      <w:sz w:val="26"/>
      <w:szCs w:val="26"/>
      <w:lang w:val="en-US" w:eastAsia="en-US"/>
    </w:rPr>
  </w:style>
  <w:style w:type="table" w:customStyle="1" w:styleId="TableGrid">
    <w:name w:val="TableGrid"/>
    <w:rsid w:val="00785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3F53E3"/>
    <w:rPr>
      <w:sz w:val="23"/>
      <w:szCs w:val="24"/>
      <w:lang w:val="en-US" w:eastAsia="en-US"/>
    </w:rPr>
  </w:style>
  <w:style w:type="paragraph" w:styleId="BalloonText">
    <w:name w:val="Balloon Text"/>
    <w:basedOn w:val="Normal"/>
    <w:link w:val="BalloonTextChar"/>
    <w:semiHidden/>
    <w:unhideWhenUsed/>
    <w:rsid w:val="003F53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F53E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87412">
      <w:bodyDiv w:val="1"/>
      <w:marLeft w:val="0"/>
      <w:marRight w:val="0"/>
      <w:marTop w:val="0"/>
      <w:marBottom w:val="0"/>
      <w:divBdr>
        <w:top w:val="none" w:sz="0" w:space="0" w:color="auto"/>
        <w:left w:val="none" w:sz="0" w:space="0" w:color="auto"/>
        <w:bottom w:val="none" w:sz="0" w:space="0" w:color="auto"/>
        <w:right w:val="none" w:sz="0" w:space="0" w:color="auto"/>
      </w:divBdr>
      <w:divsChild>
        <w:div w:id="1601987725">
          <w:marLeft w:val="0"/>
          <w:marRight w:val="0"/>
          <w:marTop w:val="0"/>
          <w:marBottom w:val="0"/>
          <w:divBdr>
            <w:top w:val="none" w:sz="0" w:space="0" w:color="auto"/>
            <w:left w:val="none" w:sz="0" w:space="0" w:color="auto"/>
            <w:bottom w:val="none" w:sz="0" w:space="0" w:color="auto"/>
            <w:right w:val="none" w:sz="0" w:space="0" w:color="auto"/>
          </w:divBdr>
        </w:div>
        <w:div w:id="176385804">
          <w:marLeft w:val="0"/>
          <w:marRight w:val="0"/>
          <w:marTop w:val="0"/>
          <w:marBottom w:val="0"/>
          <w:divBdr>
            <w:top w:val="none" w:sz="0" w:space="0" w:color="auto"/>
            <w:left w:val="none" w:sz="0" w:space="0" w:color="auto"/>
            <w:bottom w:val="none" w:sz="0" w:space="0" w:color="auto"/>
            <w:right w:val="none" w:sz="0" w:space="0" w:color="auto"/>
          </w:divBdr>
        </w:div>
        <w:div w:id="1039666118">
          <w:marLeft w:val="0"/>
          <w:marRight w:val="0"/>
          <w:marTop w:val="0"/>
          <w:marBottom w:val="0"/>
          <w:divBdr>
            <w:top w:val="none" w:sz="0" w:space="0" w:color="auto"/>
            <w:left w:val="none" w:sz="0" w:space="0" w:color="auto"/>
            <w:bottom w:val="none" w:sz="0" w:space="0" w:color="auto"/>
            <w:right w:val="none" w:sz="0" w:space="0" w:color="auto"/>
          </w:divBdr>
        </w:div>
        <w:div w:id="1189294066">
          <w:marLeft w:val="0"/>
          <w:marRight w:val="0"/>
          <w:marTop w:val="0"/>
          <w:marBottom w:val="0"/>
          <w:divBdr>
            <w:top w:val="none" w:sz="0" w:space="0" w:color="auto"/>
            <w:left w:val="none" w:sz="0" w:space="0" w:color="auto"/>
            <w:bottom w:val="none" w:sz="0" w:space="0" w:color="auto"/>
            <w:right w:val="none" w:sz="0" w:space="0" w:color="auto"/>
          </w:divBdr>
        </w:div>
        <w:div w:id="2077966792">
          <w:marLeft w:val="0"/>
          <w:marRight w:val="0"/>
          <w:marTop w:val="0"/>
          <w:marBottom w:val="0"/>
          <w:divBdr>
            <w:top w:val="none" w:sz="0" w:space="0" w:color="auto"/>
            <w:left w:val="none" w:sz="0" w:space="0" w:color="auto"/>
            <w:bottom w:val="none" w:sz="0" w:space="0" w:color="auto"/>
            <w:right w:val="none" w:sz="0" w:space="0" w:color="auto"/>
          </w:divBdr>
        </w:div>
        <w:div w:id="849561929">
          <w:marLeft w:val="0"/>
          <w:marRight w:val="0"/>
          <w:marTop w:val="0"/>
          <w:marBottom w:val="0"/>
          <w:divBdr>
            <w:top w:val="none" w:sz="0" w:space="0" w:color="auto"/>
            <w:left w:val="none" w:sz="0" w:space="0" w:color="auto"/>
            <w:bottom w:val="none" w:sz="0" w:space="0" w:color="auto"/>
            <w:right w:val="none" w:sz="0" w:space="0" w:color="auto"/>
          </w:divBdr>
        </w:div>
        <w:div w:id="236483170">
          <w:marLeft w:val="0"/>
          <w:marRight w:val="0"/>
          <w:marTop w:val="0"/>
          <w:marBottom w:val="0"/>
          <w:divBdr>
            <w:top w:val="none" w:sz="0" w:space="0" w:color="auto"/>
            <w:left w:val="none" w:sz="0" w:space="0" w:color="auto"/>
            <w:bottom w:val="none" w:sz="0" w:space="0" w:color="auto"/>
            <w:right w:val="none" w:sz="0" w:space="0" w:color="auto"/>
          </w:divBdr>
        </w:div>
        <w:div w:id="1408845931">
          <w:marLeft w:val="0"/>
          <w:marRight w:val="0"/>
          <w:marTop w:val="0"/>
          <w:marBottom w:val="0"/>
          <w:divBdr>
            <w:top w:val="none" w:sz="0" w:space="0" w:color="auto"/>
            <w:left w:val="none" w:sz="0" w:space="0" w:color="auto"/>
            <w:bottom w:val="none" w:sz="0" w:space="0" w:color="auto"/>
            <w:right w:val="none" w:sz="0" w:space="0" w:color="auto"/>
          </w:divBdr>
        </w:div>
        <w:div w:id="1053190523">
          <w:marLeft w:val="0"/>
          <w:marRight w:val="0"/>
          <w:marTop w:val="0"/>
          <w:marBottom w:val="0"/>
          <w:divBdr>
            <w:top w:val="none" w:sz="0" w:space="0" w:color="auto"/>
            <w:left w:val="none" w:sz="0" w:space="0" w:color="auto"/>
            <w:bottom w:val="none" w:sz="0" w:space="0" w:color="auto"/>
            <w:right w:val="none" w:sz="0" w:space="0" w:color="auto"/>
          </w:divBdr>
        </w:div>
        <w:div w:id="1206066955">
          <w:marLeft w:val="0"/>
          <w:marRight w:val="0"/>
          <w:marTop w:val="0"/>
          <w:marBottom w:val="0"/>
          <w:divBdr>
            <w:top w:val="none" w:sz="0" w:space="0" w:color="auto"/>
            <w:left w:val="none" w:sz="0" w:space="0" w:color="auto"/>
            <w:bottom w:val="none" w:sz="0" w:space="0" w:color="auto"/>
            <w:right w:val="none" w:sz="0" w:space="0" w:color="auto"/>
          </w:divBdr>
        </w:div>
        <w:div w:id="29769980">
          <w:marLeft w:val="0"/>
          <w:marRight w:val="0"/>
          <w:marTop w:val="0"/>
          <w:marBottom w:val="0"/>
          <w:divBdr>
            <w:top w:val="none" w:sz="0" w:space="0" w:color="auto"/>
            <w:left w:val="none" w:sz="0" w:space="0" w:color="auto"/>
            <w:bottom w:val="none" w:sz="0" w:space="0" w:color="auto"/>
            <w:right w:val="none" w:sz="0" w:space="0" w:color="auto"/>
          </w:divBdr>
        </w:div>
        <w:div w:id="489055665">
          <w:marLeft w:val="0"/>
          <w:marRight w:val="0"/>
          <w:marTop w:val="0"/>
          <w:marBottom w:val="0"/>
          <w:divBdr>
            <w:top w:val="none" w:sz="0" w:space="0" w:color="auto"/>
            <w:left w:val="none" w:sz="0" w:space="0" w:color="auto"/>
            <w:bottom w:val="none" w:sz="0" w:space="0" w:color="auto"/>
            <w:right w:val="none" w:sz="0" w:space="0" w:color="auto"/>
          </w:divBdr>
        </w:div>
        <w:div w:id="1516387721">
          <w:marLeft w:val="0"/>
          <w:marRight w:val="0"/>
          <w:marTop w:val="0"/>
          <w:marBottom w:val="0"/>
          <w:divBdr>
            <w:top w:val="none" w:sz="0" w:space="0" w:color="auto"/>
            <w:left w:val="none" w:sz="0" w:space="0" w:color="auto"/>
            <w:bottom w:val="none" w:sz="0" w:space="0" w:color="auto"/>
            <w:right w:val="none" w:sz="0" w:space="0" w:color="auto"/>
          </w:divBdr>
        </w:div>
        <w:div w:id="1141649591">
          <w:marLeft w:val="0"/>
          <w:marRight w:val="0"/>
          <w:marTop w:val="0"/>
          <w:marBottom w:val="0"/>
          <w:divBdr>
            <w:top w:val="none" w:sz="0" w:space="0" w:color="auto"/>
            <w:left w:val="none" w:sz="0" w:space="0" w:color="auto"/>
            <w:bottom w:val="none" w:sz="0" w:space="0" w:color="auto"/>
            <w:right w:val="none" w:sz="0" w:space="0" w:color="auto"/>
          </w:divBdr>
        </w:div>
        <w:div w:id="1931351306">
          <w:marLeft w:val="0"/>
          <w:marRight w:val="0"/>
          <w:marTop w:val="0"/>
          <w:marBottom w:val="0"/>
          <w:divBdr>
            <w:top w:val="none" w:sz="0" w:space="0" w:color="auto"/>
            <w:left w:val="none" w:sz="0" w:space="0" w:color="auto"/>
            <w:bottom w:val="none" w:sz="0" w:space="0" w:color="auto"/>
            <w:right w:val="none" w:sz="0" w:space="0" w:color="auto"/>
          </w:divBdr>
        </w:div>
        <w:div w:id="933123973">
          <w:marLeft w:val="0"/>
          <w:marRight w:val="0"/>
          <w:marTop w:val="0"/>
          <w:marBottom w:val="0"/>
          <w:divBdr>
            <w:top w:val="none" w:sz="0" w:space="0" w:color="auto"/>
            <w:left w:val="none" w:sz="0" w:space="0" w:color="auto"/>
            <w:bottom w:val="none" w:sz="0" w:space="0" w:color="auto"/>
            <w:right w:val="none" w:sz="0" w:space="0" w:color="auto"/>
          </w:divBdr>
        </w:div>
        <w:div w:id="913204580">
          <w:marLeft w:val="0"/>
          <w:marRight w:val="0"/>
          <w:marTop w:val="0"/>
          <w:marBottom w:val="0"/>
          <w:divBdr>
            <w:top w:val="none" w:sz="0" w:space="0" w:color="auto"/>
            <w:left w:val="none" w:sz="0" w:space="0" w:color="auto"/>
            <w:bottom w:val="none" w:sz="0" w:space="0" w:color="auto"/>
            <w:right w:val="none" w:sz="0" w:space="0" w:color="auto"/>
          </w:divBdr>
        </w:div>
        <w:div w:id="1332639937">
          <w:marLeft w:val="0"/>
          <w:marRight w:val="0"/>
          <w:marTop w:val="0"/>
          <w:marBottom w:val="0"/>
          <w:divBdr>
            <w:top w:val="none" w:sz="0" w:space="0" w:color="auto"/>
            <w:left w:val="none" w:sz="0" w:space="0" w:color="auto"/>
            <w:bottom w:val="none" w:sz="0" w:space="0" w:color="auto"/>
            <w:right w:val="none" w:sz="0" w:space="0" w:color="auto"/>
          </w:divBdr>
        </w:div>
        <w:div w:id="901477307">
          <w:marLeft w:val="0"/>
          <w:marRight w:val="0"/>
          <w:marTop w:val="0"/>
          <w:marBottom w:val="0"/>
          <w:divBdr>
            <w:top w:val="none" w:sz="0" w:space="0" w:color="auto"/>
            <w:left w:val="none" w:sz="0" w:space="0" w:color="auto"/>
            <w:bottom w:val="none" w:sz="0" w:space="0" w:color="auto"/>
            <w:right w:val="none" w:sz="0" w:space="0" w:color="auto"/>
          </w:divBdr>
        </w:div>
        <w:div w:id="1737970769">
          <w:marLeft w:val="0"/>
          <w:marRight w:val="0"/>
          <w:marTop w:val="0"/>
          <w:marBottom w:val="0"/>
          <w:divBdr>
            <w:top w:val="none" w:sz="0" w:space="0" w:color="auto"/>
            <w:left w:val="none" w:sz="0" w:space="0" w:color="auto"/>
            <w:bottom w:val="none" w:sz="0" w:space="0" w:color="auto"/>
            <w:right w:val="none" w:sz="0" w:space="0" w:color="auto"/>
          </w:divBdr>
        </w:div>
        <w:div w:id="1289239038">
          <w:marLeft w:val="0"/>
          <w:marRight w:val="0"/>
          <w:marTop w:val="0"/>
          <w:marBottom w:val="0"/>
          <w:divBdr>
            <w:top w:val="none" w:sz="0" w:space="0" w:color="auto"/>
            <w:left w:val="none" w:sz="0" w:space="0" w:color="auto"/>
            <w:bottom w:val="none" w:sz="0" w:space="0" w:color="auto"/>
            <w:right w:val="none" w:sz="0" w:space="0" w:color="auto"/>
          </w:divBdr>
        </w:div>
        <w:div w:id="1812483034">
          <w:marLeft w:val="0"/>
          <w:marRight w:val="0"/>
          <w:marTop w:val="0"/>
          <w:marBottom w:val="0"/>
          <w:divBdr>
            <w:top w:val="none" w:sz="0" w:space="0" w:color="auto"/>
            <w:left w:val="none" w:sz="0" w:space="0" w:color="auto"/>
            <w:bottom w:val="none" w:sz="0" w:space="0" w:color="auto"/>
            <w:right w:val="none" w:sz="0" w:space="0" w:color="auto"/>
          </w:divBdr>
        </w:div>
        <w:div w:id="2052221007">
          <w:marLeft w:val="0"/>
          <w:marRight w:val="0"/>
          <w:marTop w:val="0"/>
          <w:marBottom w:val="0"/>
          <w:divBdr>
            <w:top w:val="none" w:sz="0" w:space="0" w:color="auto"/>
            <w:left w:val="none" w:sz="0" w:space="0" w:color="auto"/>
            <w:bottom w:val="none" w:sz="0" w:space="0" w:color="auto"/>
            <w:right w:val="none" w:sz="0" w:space="0" w:color="auto"/>
          </w:divBdr>
        </w:div>
        <w:div w:id="1288121091">
          <w:marLeft w:val="0"/>
          <w:marRight w:val="0"/>
          <w:marTop w:val="0"/>
          <w:marBottom w:val="0"/>
          <w:divBdr>
            <w:top w:val="none" w:sz="0" w:space="0" w:color="auto"/>
            <w:left w:val="none" w:sz="0" w:space="0" w:color="auto"/>
            <w:bottom w:val="none" w:sz="0" w:space="0" w:color="auto"/>
            <w:right w:val="none" w:sz="0" w:space="0" w:color="auto"/>
          </w:divBdr>
        </w:div>
        <w:div w:id="612447420">
          <w:marLeft w:val="0"/>
          <w:marRight w:val="0"/>
          <w:marTop w:val="0"/>
          <w:marBottom w:val="0"/>
          <w:divBdr>
            <w:top w:val="none" w:sz="0" w:space="0" w:color="auto"/>
            <w:left w:val="none" w:sz="0" w:space="0" w:color="auto"/>
            <w:bottom w:val="none" w:sz="0" w:space="0" w:color="auto"/>
            <w:right w:val="none" w:sz="0" w:space="0" w:color="auto"/>
          </w:divBdr>
        </w:div>
        <w:div w:id="947350302">
          <w:marLeft w:val="0"/>
          <w:marRight w:val="0"/>
          <w:marTop w:val="0"/>
          <w:marBottom w:val="0"/>
          <w:divBdr>
            <w:top w:val="none" w:sz="0" w:space="0" w:color="auto"/>
            <w:left w:val="none" w:sz="0" w:space="0" w:color="auto"/>
            <w:bottom w:val="none" w:sz="0" w:space="0" w:color="auto"/>
            <w:right w:val="none" w:sz="0" w:space="0" w:color="auto"/>
          </w:divBdr>
        </w:div>
        <w:div w:id="302151896">
          <w:marLeft w:val="0"/>
          <w:marRight w:val="0"/>
          <w:marTop w:val="0"/>
          <w:marBottom w:val="0"/>
          <w:divBdr>
            <w:top w:val="none" w:sz="0" w:space="0" w:color="auto"/>
            <w:left w:val="none" w:sz="0" w:space="0" w:color="auto"/>
            <w:bottom w:val="none" w:sz="0" w:space="0" w:color="auto"/>
            <w:right w:val="none" w:sz="0" w:space="0" w:color="auto"/>
          </w:divBdr>
        </w:div>
        <w:div w:id="477498068">
          <w:marLeft w:val="0"/>
          <w:marRight w:val="0"/>
          <w:marTop w:val="0"/>
          <w:marBottom w:val="0"/>
          <w:divBdr>
            <w:top w:val="none" w:sz="0" w:space="0" w:color="auto"/>
            <w:left w:val="none" w:sz="0" w:space="0" w:color="auto"/>
            <w:bottom w:val="none" w:sz="0" w:space="0" w:color="auto"/>
            <w:right w:val="none" w:sz="0" w:space="0" w:color="auto"/>
          </w:divBdr>
        </w:div>
        <w:div w:id="1882327307">
          <w:marLeft w:val="0"/>
          <w:marRight w:val="0"/>
          <w:marTop w:val="0"/>
          <w:marBottom w:val="0"/>
          <w:divBdr>
            <w:top w:val="none" w:sz="0" w:space="0" w:color="auto"/>
            <w:left w:val="none" w:sz="0" w:space="0" w:color="auto"/>
            <w:bottom w:val="none" w:sz="0" w:space="0" w:color="auto"/>
            <w:right w:val="none" w:sz="0" w:space="0" w:color="auto"/>
          </w:divBdr>
        </w:div>
        <w:div w:id="1795055574">
          <w:marLeft w:val="0"/>
          <w:marRight w:val="0"/>
          <w:marTop w:val="0"/>
          <w:marBottom w:val="0"/>
          <w:divBdr>
            <w:top w:val="none" w:sz="0" w:space="0" w:color="auto"/>
            <w:left w:val="none" w:sz="0" w:space="0" w:color="auto"/>
            <w:bottom w:val="none" w:sz="0" w:space="0" w:color="auto"/>
            <w:right w:val="none" w:sz="0" w:space="0" w:color="auto"/>
          </w:divBdr>
        </w:div>
        <w:div w:id="1016687195">
          <w:marLeft w:val="0"/>
          <w:marRight w:val="0"/>
          <w:marTop w:val="0"/>
          <w:marBottom w:val="0"/>
          <w:divBdr>
            <w:top w:val="none" w:sz="0" w:space="0" w:color="auto"/>
            <w:left w:val="none" w:sz="0" w:space="0" w:color="auto"/>
            <w:bottom w:val="none" w:sz="0" w:space="0" w:color="auto"/>
            <w:right w:val="none" w:sz="0" w:space="0" w:color="auto"/>
          </w:divBdr>
        </w:div>
        <w:div w:id="1283341349">
          <w:marLeft w:val="0"/>
          <w:marRight w:val="0"/>
          <w:marTop w:val="0"/>
          <w:marBottom w:val="0"/>
          <w:divBdr>
            <w:top w:val="none" w:sz="0" w:space="0" w:color="auto"/>
            <w:left w:val="none" w:sz="0" w:space="0" w:color="auto"/>
            <w:bottom w:val="none" w:sz="0" w:space="0" w:color="auto"/>
            <w:right w:val="none" w:sz="0" w:space="0" w:color="auto"/>
          </w:divBdr>
        </w:div>
        <w:div w:id="1836261467">
          <w:marLeft w:val="0"/>
          <w:marRight w:val="0"/>
          <w:marTop w:val="0"/>
          <w:marBottom w:val="0"/>
          <w:divBdr>
            <w:top w:val="none" w:sz="0" w:space="0" w:color="auto"/>
            <w:left w:val="none" w:sz="0" w:space="0" w:color="auto"/>
            <w:bottom w:val="none" w:sz="0" w:space="0" w:color="auto"/>
            <w:right w:val="none" w:sz="0" w:space="0" w:color="auto"/>
          </w:divBdr>
        </w:div>
        <w:div w:id="1379083713">
          <w:marLeft w:val="0"/>
          <w:marRight w:val="0"/>
          <w:marTop w:val="0"/>
          <w:marBottom w:val="0"/>
          <w:divBdr>
            <w:top w:val="none" w:sz="0" w:space="0" w:color="auto"/>
            <w:left w:val="none" w:sz="0" w:space="0" w:color="auto"/>
            <w:bottom w:val="none" w:sz="0" w:space="0" w:color="auto"/>
            <w:right w:val="none" w:sz="0" w:space="0" w:color="auto"/>
          </w:divBdr>
        </w:div>
        <w:div w:id="1633052624">
          <w:marLeft w:val="0"/>
          <w:marRight w:val="0"/>
          <w:marTop w:val="0"/>
          <w:marBottom w:val="0"/>
          <w:divBdr>
            <w:top w:val="none" w:sz="0" w:space="0" w:color="auto"/>
            <w:left w:val="none" w:sz="0" w:space="0" w:color="auto"/>
            <w:bottom w:val="none" w:sz="0" w:space="0" w:color="auto"/>
            <w:right w:val="none" w:sz="0" w:space="0" w:color="auto"/>
          </w:divBdr>
        </w:div>
        <w:div w:id="1203327504">
          <w:marLeft w:val="0"/>
          <w:marRight w:val="0"/>
          <w:marTop w:val="0"/>
          <w:marBottom w:val="0"/>
          <w:divBdr>
            <w:top w:val="none" w:sz="0" w:space="0" w:color="auto"/>
            <w:left w:val="none" w:sz="0" w:space="0" w:color="auto"/>
            <w:bottom w:val="none" w:sz="0" w:space="0" w:color="auto"/>
            <w:right w:val="none" w:sz="0" w:space="0" w:color="auto"/>
          </w:divBdr>
        </w:div>
        <w:div w:id="1380520777">
          <w:marLeft w:val="0"/>
          <w:marRight w:val="0"/>
          <w:marTop w:val="0"/>
          <w:marBottom w:val="0"/>
          <w:divBdr>
            <w:top w:val="none" w:sz="0" w:space="0" w:color="auto"/>
            <w:left w:val="none" w:sz="0" w:space="0" w:color="auto"/>
            <w:bottom w:val="none" w:sz="0" w:space="0" w:color="auto"/>
            <w:right w:val="none" w:sz="0" w:space="0" w:color="auto"/>
          </w:divBdr>
        </w:div>
        <w:div w:id="1404183432">
          <w:marLeft w:val="0"/>
          <w:marRight w:val="0"/>
          <w:marTop w:val="0"/>
          <w:marBottom w:val="0"/>
          <w:divBdr>
            <w:top w:val="none" w:sz="0" w:space="0" w:color="auto"/>
            <w:left w:val="none" w:sz="0" w:space="0" w:color="auto"/>
            <w:bottom w:val="none" w:sz="0" w:space="0" w:color="auto"/>
            <w:right w:val="none" w:sz="0" w:space="0" w:color="auto"/>
          </w:divBdr>
        </w:div>
        <w:div w:id="865631828">
          <w:marLeft w:val="0"/>
          <w:marRight w:val="0"/>
          <w:marTop w:val="0"/>
          <w:marBottom w:val="0"/>
          <w:divBdr>
            <w:top w:val="none" w:sz="0" w:space="0" w:color="auto"/>
            <w:left w:val="none" w:sz="0" w:space="0" w:color="auto"/>
            <w:bottom w:val="none" w:sz="0" w:space="0" w:color="auto"/>
            <w:right w:val="none" w:sz="0" w:space="0" w:color="auto"/>
          </w:divBdr>
        </w:div>
        <w:div w:id="183833030">
          <w:marLeft w:val="0"/>
          <w:marRight w:val="0"/>
          <w:marTop w:val="0"/>
          <w:marBottom w:val="0"/>
          <w:divBdr>
            <w:top w:val="none" w:sz="0" w:space="0" w:color="auto"/>
            <w:left w:val="none" w:sz="0" w:space="0" w:color="auto"/>
            <w:bottom w:val="none" w:sz="0" w:space="0" w:color="auto"/>
            <w:right w:val="none" w:sz="0" w:space="0" w:color="auto"/>
          </w:divBdr>
        </w:div>
        <w:div w:id="1582376516">
          <w:marLeft w:val="0"/>
          <w:marRight w:val="0"/>
          <w:marTop w:val="0"/>
          <w:marBottom w:val="0"/>
          <w:divBdr>
            <w:top w:val="none" w:sz="0" w:space="0" w:color="auto"/>
            <w:left w:val="none" w:sz="0" w:space="0" w:color="auto"/>
            <w:bottom w:val="none" w:sz="0" w:space="0" w:color="auto"/>
            <w:right w:val="none" w:sz="0" w:space="0" w:color="auto"/>
          </w:divBdr>
        </w:div>
        <w:div w:id="527329572">
          <w:marLeft w:val="0"/>
          <w:marRight w:val="0"/>
          <w:marTop w:val="0"/>
          <w:marBottom w:val="0"/>
          <w:divBdr>
            <w:top w:val="none" w:sz="0" w:space="0" w:color="auto"/>
            <w:left w:val="none" w:sz="0" w:space="0" w:color="auto"/>
            <w:bottom w:val="none" w:sz="0" w:space="0" w:color="auto"/>
            <w:right w:val="none" w:sz="0" w:space="0" w:color="auto"/>
          </w:divBdr>
        </w:div>
        <w:div w:id="581722042">
          <w:marLeft w:val="0"/>
          <w:marRight w:val="0"/>
          <w:marTop w:val="0"/>
          <w:marBottom w:val="0"/>
          <w:divBdr>
            <w:top w:val="none" w:sz="0" w:space="0" w:color="auto"/>
            <w:left w:val="none" w:sz="0" w:space="0" w:color="auto"/>
            <w:bottom w:val="none" w:sz="0" w:space="0" w:color="auto"/>
            <w:right w:val="none" w:sz="0" w:space="0" w:color="auto"/>
          </w:divBdr>
        </w:div>
        <w:div w:id="127822126">
          <w:marLeft w:val="0"/>
          <w:marRight w:val="0"/>
          <w:marTop w:val="0"/>
          <w:marBottom w:val="0"/>
          <w:divBdr>
            <w:top w:val="none" w:sz="0" w:space="0" w:color="auto"/>
            <w:left w:val="none" w:sz="0" w:space="0" w:color="auto"/>
            <w:bottom w:val="none" w:sz="0" w:space="0" w:color="auto"/>
            <w:right w:val="none" w:sz="0" w:space="0" w:color="auto"/>
          </w:divBdr>
        </w:div>
        <w:div w:id="737827368">
          <w:marLeft w:val="0"/>
          <w:marRight w:val="0"/>
          <w:marTop w:val="0"/>
          <w:marBottom w:val="0"/>
          <w:divBdr>
            <w:top w:val="none" w:sz="0" w:space="0" w:color="auto"/>
            <w:left w:val="none" w:sz="0" w:space="0" w:color="auto"/>
            <w:bottom w:val="none" w:sz="0" w:space="0" w:color="auto"/>
            <w:right w:val="none" w:sz="0" w:space="0" w:color="auto"/>
          </w:divBdr>
        </w:div>
        <w:div w:id="1246839309">
          <w:marLeft w:val="0"/>
          <w:marRight w:val="0"/>
          <w:marTop w:val="0"/>
          <w:marBottom w:val="0"/>
          <w:divBdr>
            <w:top w:val="none" w:sz="0" w:space="0" w:color="auto"/>
            <w:left w:val="none" w:sz="0" w:space="0" w:color="auto"/>
            <w:bottom w:val="none" w:sz="0" w:space="0" w:color="auto"/>
            <w:right w:val="none" w:sz="0" w:space="0" w:color="auto"/>
          </w:divBdr>
        </w:div>
        <w:div w:id="259023799">
          <w:marLeft w:val="0"/>
          <w:marRight w:val="0"/>
          <w:marTop w:val="0"/>
          <w:marBottom w:val="0"/>
          <w:divBdr>
            <w:top w:val="none" w:sz="0" w:space="0" w:color="auto"/>
            <w:left w:val="none" w:sz="0" w:space="0" w:color="auto"/>
            <w:bottom w:val="none" w:sz="0" w:space="0" w:color="auto"/>
            <w:right w:val="none" w:sz="0" w:space="0" w:color="auto"/>
          </w:divBdr>
        </w:div>
        <w:div w:id="137067341">
          <w:marLeft w:val="0"/>
          <w:marRight w:val="0"/>
          <w:marTop w:val="0"/>
          <w:marBottom w:val="0"/>
          <w:divBdr>
            <w:top w:val="none" w:sz="0" w:space="0" w:color="auto"/>
            <w:left w:val="none" w:sz="0" w:space="0" w:color="auto"/>
            <w:bottom w:val="none" w:sz="0" w:space="0" w:color="auto"/>
            <w:right w:val="none" w:sz="0" w:space="0" w:color="auto"/>
          </w:divBdr>
        </w:div>
        <w:div w:id="1833830724">
          <w:marLeft w:val="0"/>
          <w:marRight w:val="0"/>
          <w:marTop w:val="0"/>
          <w:marBottom w:val="0"/>
          <w:divBdr>
            <w:top w:val="none" w:sz="0" w:space="0" w:color="auto"/>
            <w:left w:val="none" w:sz="0" w:space="0" w:color="auto"/>
            <w:bottom w:val="none" w:sz="0" w:space="0" w:color="auto"/>
            <w:right w:val="none" w:sz="0" w:space="0" w:color="auto"/>
          </w:divBdr>
        </w:div>
        <w:div w:id="2066563196">
          <w:marLeft w:val="0"/>
          <w:marRight w:val="0"/>
          <w:marTop w:val="0"/>
          <w:marBottom w:val="0"/>
          <w:divBdr>
            <w:top w:val="none" w:sz="0" w:space="0" w:color="auto"/>
            <w:left w:val="none" w:sz="0" w:space="0" w:color="auto"/>
            <w:bottom w:val="none" w:sz="0" w:space="0" w:color="auto"/>
            <w:right w:val="none" w:sz="0" w:space="0" w:color="auto"/>
          </w:divBdr>
        </w:div>
        <w:div w:id="1872717073">
          <w:marLeft w:val="0"/>
          <w:marRight w:val="0"/>
          <w:marTop w:val="0"/>
          <w:marBottom w:val="0"/>
          <w:divBdr>
            <w:top w:val="none" w:sz="0" w:space="0" w:color="auto"/>
            <w:left w:val="none" w:sz="0" w:space="0" w:color="auto"/>
            <w:bottom w:val="none" w:sz="0" w:space="0" w:color="auto"/>
            <w:right w:val="none" w:sz="0" w:space="0" w:color="auto"/>
          </w:divBdr>
        </w:div>
        <w:div w:id="1865091536">
          <w:marLeft w:val="0"/>
          <w:marRight w:val="0"/>
          <w:marTop w:val="0"/>
          <w:marBottom w:val="0"/>
          <w:divBdr>
            <w:top w:val="none" w:sz="0" w:space="0" w:color="auto"/>
            <w:left w:val="none" w:sz="0" w:space="0" w:color="auto"/>
            <w:bottom w:val="none" w:sz="0" w:space="0" w:color="auto"/>
            <w:right w:val="none" w:sz="0" w:space="0" w:color="auto"/>
          </w:divBdr>
        </w:div>
        <w:div w:id="1986009975">
          <w:marLeft w:val="0"/>
          <w:marRight w:val="0"/>
          <w:marTop w:val="0"/>
          <w:marBottom w:val="0"/>
          <w:divBdr>
            <w:top w:val="none" w:sz="0" w:space="0" w:color="auto"/>
            <w:left w:val="none" w:sz="0" w:space="0" w:color="auto"/>
            <w:bottom w:val="none" w:sz="0" w:space="0" w:color="auto"/>
            <w:right w:val="none" w:sz="0" w:space="0" w:color="auto"/>
          </w:divBdr>
        </w:div>
        <w:div w:id="1055665506">
          <w:marLeft w:val="0"/>
          <w:marRight w:val="0"/>
          <w:marTop w:val="0"/>
          <w:marBottom w:val="0"/>
          <w:divBdr>
            <w:top w:val="none" w:sz="0" w:space="0" w:color="auto"/>
            <w:left w:val="none" w:sz="0" w:space="0" w:color="auto"/>
            <w:bottom w:val="none" w:sz="0" w:space="0" w:color="auto"/>
            <w:right w:val="none" w:sz="0" w:space="0" w:color="auto"/>
          </w:divBdr>
        </w:div>
        <w:div w:id="474566993">
          <w:marLeft w:val="0"/>
          <w:marRight w:val="0"/>
          <w:marTop w:val="0"/>
          <w:marBottom w:val="0"/>
          <w:divBdr>
            <w:top w:val="none" w:sz="0" w:space="0" w:color="auto"/>
            <w:left w:val="none" w:sz="0" w:space="0" w:color="auto"/>
            <w:bottom w:val="none" w:sz="0" w:space="0" w:color="auto"/>
            <w:right w:val="none" w:sz="0" w:space="0" w:color="auto"/>
          </w:divBdr>
        </w:div>
        <w:div w:id="685443712">
          <w:marLeft w:val="0"/>
          <w:marRight w:val="0"/>
          <w:marTop w:val="0"/>
          <w:marBottom w:val="0"/>
          <w:divBdr>
            <w:top w:val="none" w:sz="0" w:space="0" w:color="auto"/>
            <w:left w:val="none" w:sz="0" w:space="0" w:color="auto"/>
            <w:bottom w:val="none" w:sz="0" w:space="0" w:color="auto"/>
            <w:right w:val="none" w:sz="0" w:space="0" w:color="auto"/>
          </w:divBdr>
        </w:div>
        <w:div w:id="1656910811">
          <w:marLeft w:val="0"/>
          <w:marRight w:val="0"/>
          <w:marTop w:val="0"/>
          <w:marBottom w:val="0"/>
          <w:divBdr>
            <w:top w:val="none" w:sz="0" w:space="0" w:color="auto"/>
            <w:left w:val="none" w:sz="0" w:space="0" w:color="auto"/>
            <w:bottom w:val="none" w:sz="0" w:space="0" w:color="auto"/>
            <w:right w:val="none" w:sz="0" w:space="0" w:color="auto"/>
          </w:divBdr>
        </w:div>
        <w:div w:id="1241602190">
          <w:marLeft w:val="0"/>
          <w:marRight w:val="0"/>
          <w:marTop w:val="0"/>
          <w:marBottom w:val="0"/>
          <w:divBdr>
            <w:top w:val="none" w:sz="0" w:space="0" w:color="auto"/>
            <w:left w:val="none" w:sz="0" w:space="0" w:color="auto"/>
            <w:bottom w:val="none" w:sz="0" w:space="0" w:color="auto"/>
            <w:right w:val="none" w:sz="0" w:space="0" w:color="auto"/>
          </w:divBdr>
        </w:div>
        <w:div w:id="1901013750">
          <w:marLeft w:val="0"/>
          <w:marRight w:val="0"/>
          <w:marTop w:val="0"/>
          <w:marBottom w:val="0"/>
          <w:divBdr>
            <w:top w:val="none" w:sz="0" w:space="0" w:color="auto"/>
            <w:left w:val="none" w:sz="0" w:space="0" w:color="auto"/>
            <w:bottom w:val="none" w:sz="0" w:space="0" w:color="auto"/>
            <w:right w:val="none" w:sz="0" w:space="0" w:color="auto"/>
          </w:divBdr>
        </w:div>
        <w:div w:id="704604173">
          <w:marLeft w:val="0"/>
          <w:marRight w:val="0"/>
          <w:marTop w:val="0"/>
          <w:marBottom w:val="0"/>
          <w:divBdr>
            <w:top w:val="none" w:sz="0" w:space="0" w:color="auto"/>
            <w:left w:val="none" w:sz="0" w:space="0" w:color="auto"/>
            <w:bottom w:val="none" w:sz="0" w:space="0" w:color="auto"/>
            <w:right w:val="none" w:sz="0" w:space="0" w:color="auto"/>
          </w:divBdr>
        </w:div>
        <w:div w:id="1906337906">
          <w:marLeft w:val="0"/>
          <w:marRight w:val="0"/>
          <w:marTop w:val="0"/>
          <w:marBottom w:val="0"/>
          <w:divBdr>
            <w:top w:val="none" w:sz="0" w:space="0" w:color="auto"/>
            <w:left w:val="none" w:sz="0" w:space="0" w:color="auto"/>
            <w:bottom w:val="none" w:sz="0" w:space="0" w:color="auto"/>
            <w:right w:val="none" w:sz="0" w:space="0" w:color="auto"/>
          </w:divBdr>
        </w:div>
        <w:div w:id="2088452353">
          <w:marLeft w:val="0"/>
          <w:marRight w:val="0"/>
          <w:marTop w:val="0"/>
          <w:marBottom w:val="0"/>
          <w:divBdr>
            <w:top w:val="none" w:sz="0" w:space="0" w:color="auto"/>
            <w:left w:val="none" w:sz="0" w:space="0" w:color="auto"/>
            <w:bottom w:val="none" w:sz="0" w:space="0" w:color="auto"/>
            <w:right w:val="none" w:sz="0" w:space="0" w:color="auto"/>
          </w:divBdr>
        </w:div>
        <w:div w:id="1482888574">
          <w:marLeft w:val="0"/>
          <w:marRight w:val="0"/>
          <w:marTop w:val="0"/>
          <w:marBottom w:val="0"/>
          <w:divBdr>
            <w:top w:val="none" w:sz="0" w:space="0" w:color="auto"/>
            <w:left w:val="none" w:sz="0" w:space="0" w:color="auto"/>
            <w:bottom w:val="none" w:sz="0" w:space="0" w:color="auto"/>
            <w:right w:val="none" w:sz="0" w:space="0" w:color="auto"/>
          </w:divBdr>
        </w:div>
        <w:div w:id="386220986">
          <w:marLeft w:val="0"/>
          <w:marRight w:val="0"/>
          <w:marTop w:val="0"/>
          <w:marBottom w:val="0"/>
          <w:divBdr>
            <w:top w:val="none" w:sz="0" w:space="0" w:color="auto"/>
            <w:left w:val="none" w:sz="0" w:space="0" w:color="auto"/>
            <w:bottom w:val="none" w:sz="0" w:space="0" w:color="auto"/>
            <w:right w:val="none" w:sz="0" w:space="0" w:color="auto"/>
          </w:divBdr>
        </w:div>
        <w:div w:id="1641616281">
          <w:marLeft w:val="0"/>
          <w:marRight w:val="0"/>
          <w:marTop w:val="0"/>
          <w:marBottom w:val="0"/>
          <w:divBdr>
            <w:top w:val="none" w:sz="0" w:space="0" w:color="auto"/>
            <w:left w:val="none" w:sz="0" w:space="0" w:color="auto"/>
            <w:bottom w:val="none" w:sz="0" w:space="0" w:color="auto"/>
            <w:right w:val="none" w:sz="0" w:space="0" w:color="auto"/>
          </w:divBdr>
        </w:div>
        <w:div w:id="1787038083">
          <w:marLeft w:val="0"/>
          <w:marRight w:val="0"/>
          <w:marTop w:val="0"/>
          <w:marBottom w:val="0"/>
          <w:divBdr>
            <w:top w:val="none" w:sz="0" w:space="0" w:color="auto"/>
            <w:left w:val="none" w:sz="0" w:space="0" w:color="auto"/>
            <w:bottom w:val="none" w:sz="0" w:space="0" w:color="auto"/>
            <w:right w:val="none" w:sz="0" w:space="0" w:color="auto"/>
          </w:divBdr>
        </w:div>
        <w:div w:id="1707875094">
          <w:marLeft w:val="0"/>
          <w:marRight w:val="0"/>
          <w:marTop w:val="0"/>
          <w:marBottom w:val="0"/>
          <w:divBdr>
            <w:top w:val="none" w:sz="0" w:space="0" w:color="auto"/>
            <w:left w:val="none" w:sz="0" w:space="0" w:color="auto"/>
            <w:bottom w:val="none" w:sz="0" w:space="0" w:color="auto"/>
            <w:right w:val="none" w:sz="0" w:space="0" w:color="auto"/>
          </w:divBdr>
        </w:div>
        <w:div w:id="756294883">
          <w:marLeft w:val="0"/>
          <w:marRight w:val="0"/>
          <w:marTop w:val="0"/>
          <w:marBottom w:val="0"/>
          <w:divBdr>
            <w:top w:val="none" w:sz="0" w:space="0" w:color="auto"/>
            <w:left w:val="none" w:sz="0" w:space="0" w:color="auto"/>
            <w:bottom w:val="none" w:sz="0" w:space="0" w:color="auto"/>
            <w:right w:val="none" w:sz="0" w:space="0" w:color="auto"/>
          </w:divBdr>
        </w:div>
        <w:div w:id="408617662">
          <w:marLeft w:val="0"/>
          <w:marRight w:val="0"/>
          <w:marTop w:val="0"/>
          <w:marBottom w:val="0"/>
          <w:divBdr>
            <w:top w:val="none" w:sz="0" w:space="0" w:color="auto"/>
            <w:left w:val="none" w:sz="0" w:space="0" w:color="auto"/>
            <w:bottom w:val="none" w:sz="0" w:space="0" w:color="auto"/>
            <w:right w:val="none" w:sz="0" w:space="0" w:color="auto"/>
          </w:divBdr>
        </w:div>
        <w:div w:id="917250790">
          <w:marLeft w:val="0"/>
          <w:marRight w:val="0"/>
          <w:marTop w:val="0"/>
          <w:marBottom w:val="0"/>
          <w:divBdr>
            <w:top w:val="none" w:sz="0" w:space="0" w:color="auto"/>
            <w:left w:val="none" w:sz="0" w:space="0" w:color="auto"/>
            <w:bottom w:val="none" w:sz="0" w:space="0" w:color="auto"/>
            <w:right w:val="none" w:sz="0" w:space="0" w:color="auto"/>
          </w:divBdr>
        </w:div>
        <w:div w:id="1635259053">
          <w:marLeft w:val="0"/>
          <w:marRight w:val="0"/>
          <w:marTop w:val="0"/>
          <w:marBottom w:val="0"/>
          <w:divBdr>
            <w:top w:val="none" w:sz="0" w:space="0" w:color="auto"/>
            <w:left w:val="none" w:sz="0" w:space="0" w:color="auto"/>
            <w:bottom w:val="none" w:sz="0" w:space="0" w:color="auto"/>
            <w:right w:val="none" w:sz="0" w:space="0" w:color="auto"/>
          </w:divBdr>
        </w:div>
        <w:div w:id="1942369934">
          <w:marLeft w:val="0"/>
          <w:marRight w:val="0"/>
          <w:marTop w:val="0"/>
          <w:marBottom w:val="0"/>
          <w:divBdr>
            <w:top w:val="none" w:sz="0" w:space="0" w:color="auto"/>
            <w:left w:val="none" w:sz="0" w:space="0" w:color="auto"/>
            <w:bottom w:val="none" w:sz="0" w:space="0" w:color="auto"/>
            <w:right w:val="none" w:sz="0" w:space="0" w:color="auto"/>
          </w:divBdr>
        </w:div>
        <w:div w:id="35350013">
          <w:marLeft w:val="0"/>
          <w:marRight w:val="0"/>
          <w:marTop w:val="0"/>
          <w:marBottom w:val="0"/>
          <w:divBdr>
            <w:top w:val="none" w:sz="0" w:space="0" w:color="auto"/>
            <w:left w:val="none" w:sz="0" w:space="0" w:color="auto"/>
            <w:bottom w:val="none" w:sz="0" w:space="0" w:color="auto"/>
            <w:right w:val="none" w:sz="0" w:space="0" w:color="auto"/>
          </w:divBdr>
        </w:div>
        <w:div w:id="1167749619">
          <w:marLeft w:val="0"/>
          <w:marRight w:val="0"/>
          <w:marTop w:val="0"/>
          <w:marBottom w:val="0"/>
          <w:divBdr>
            <w:top w:val="none" w:sz="0" w:space="0" w:color="auto"/>
            <w:left w:val="none" w:sz="0" w:space="0" w:color="auto"/>
            <w:bottom w:val="none" w:sz="0" w:space="0" w:color="auto"/>
            <w:right w:val="none" w:sz="0" w:space="0" w:color="auto"/>
          </w:divBdr>
        </w:div>
        <w:div w:id="513424538">
          <w:marLeft w:val="0"/>
          <w:marRight w:val="0"/>
          <w:marTop w:val="0"/>
          <w:marBottom w:val="0"/>
          <w:divBdr>
            <w:top w:val="none" w:sz="0" w:space="0" w:color="auto"/>
            <w:left w:val="none" w:sz="0" w:space="0" w:color="auto"/>
            <w:bottom w:val="none" w:sz="0" w:space="0" w:color="auto"/>
            <w:right w:val="none" w:sz="0" w:space="0" w:color="auto"/>
          </w:divBdr>
        </w:div>
        <w:div w:id="160123712">
          <w:marLeft w:val="0"/>
          <w:marRight w:val="0"/>
          <w:marTop w:val="0"/>
          <w:marBottom w:val="0"/>
          <w:divBdr>
            <w:top w:val="none" w:sz="0" w:space="0" w:color="auto"/>
            <w:left w:val="none" w:sz="0" w:space="0" w:color="auto"/>
            <w:bottom w:val="none" w:sz="0" w:space="0" w:color="auto"/>
            <w:right w:val="none" w:sz="0" w:space="0" w:color="auto"/>
          </w:divBdr>
        </w:div>
        <w:div w:id="1971546939">
          <w:marLeft w:val="0"/>
          <w:marRight w:val="0"/>
          <w:marTop w:val="0"/>
          <w:marBottom w:val="0"/>
          <w:divBdr>
            <w:top w:val="none" w:sz="0" w:space="0" w:color="auto"/>
            <w:left w:val="none" w:sz="0" w:space="0" w:color="auto"/>
            <w:bottom w:val="none" w:sz="0" w:space="0" w:color="auto"/>
            <w:right w:val="none" w:sz="0" w:space="0" w:color="auto"/>
          </w:divBdr>
        </w:div>
        <w:div w:id="1890722454">
          <w:marLeft w:val="0"/>
          <w:marRight w:val="0"/>
          <w:marTop w:val="0"/>
          <w:marBottom w:val="0"/>
          <w:divBdr>
            <w:top w:val="none" w:sz="0" w:space="0" w:color="auto"/>
            <w:left w:val="none" w:sz="0" w:space="0" w:color="auto"/>
            <w:bottom w:val="none" w:sz="0" w:space="0" w:color="auto"/>
            <w:right w:val="none" w:sz="0" w:space="0" w:color="auto"/>
          </w:divBdr>
        </w:div>
        <w:div w:id="1537818368">
          <w:marLeft w:val="0"/>
          <w:marRight w:val="0"/>
          <w:marTop w:val="0"/>
          <w:marBottom w:val="0"/>
          <w:divBdr>
            <w:top w:val="none" w:sz="0" w:space="0" w:color="auto"/>
            <w:left w:val="none" w:sz="0" w:space="0" w:color="auto"/>
            <w:bottom w:val="none" w:sz="0" w:space="0" w:color="auto"/>
            <w:right w:val="none" w:sz="0" w:space="0" w:color="auto"/>
          </w:divBdr>
        </w:div>
        <w:div w:id="275984557">
          <w:marLeft w:val="0"/>
          <w:marRight w:val="0"/>
          <w:marTop w:val="0"/>
          <w:marBottom w:val="0"/>
          <w:divBdr>
            <w:top w:val="none" w:sz="0" w:space="0" w:color="auto"/>
            <w:left w:val="none" w:sz="0" w:space="0" w:color="auto"/>
            <w:bottom w:val="none" w:sz="0" w:space="0" w:color="auto"/>
            <w:right w:val="none" w:sz="0" w:space="0" w:color="auto"/>
          </w:divBdr>
        </w:div>
        <w:div w:id="1999842272">
          <w:marLeft w:val="0"/>
          <w:marRight w:val="0"/>
          <w:marTop w:val="0"/>
          <w:marBottom w:val="0"/>
          <w:divBdr>
            <w:top w:val="none" w:sz="0" w:space="0" w:color="auto"/>
            <w:left w:val="none" w:sz="0" w:space="0" w:color="auto"/>
            <w:bottom w:val="none" w:sz="0" w:space="0" w:color="auto"/>
            <w:right w:val="none" w:sz="0" w:space="0" w:color="auto"/>
          </w:divBdr>
        </w:div>
        <w:div w:id="845905891">
          <w:marLeft w:val="0"/>
          <w:marRight w:val="0"/>
          <w:marTop w:val="0"/>
          <w:marBottom w:val="0"/>
          <w:divBdr>
            <w:top w:val="none" w:sz="0" w:space="0" w:color="auto"/>
            <w:left w:val="none" w:sz="0" w:space="0" w:color="auto"/>
            <w:bottom w:val="none" w:sz="0" w:space="0" w:color="auto"/>
            <w:right w:val="none" w:sz="0" w:space="0" w:color="auto"/>
          </w:divBdr>
        </w:div>
        <w:div w:id="1557934752">
          <w:marLeft w:val="0"/>
          <w:marRight w:val="0"/>
          <w:marTop w:val="0"/>
          <w:marBottom w:val="0"/>
          <w:divBdr>
            <w:top w:val="none" w:sz="0" w:space="0" w:color="auto"/>
            <w:left w:val="none" w:sz="0" w:space="0" w:color="auto"/>
            <w:bottom w:val="none" w:sz="0" w:space="0" w:color="auto"/>
            <w:right w:val="none" w:sz="0" w:space="0" w:color="auto"/>
          </w:divBdr>
        </w:div>
        <w:div w:id="691104676">
          <w:marLeft w:val="0"/>
          <w:marRight w:val="0"/>
          <w:marTop w:val="0"/>
          <w:marBottom w:val="0"/>
          <w:divBdr>
            <w:top w:val="none" w:sz="0" w:space="0" w:color="auto"/>
            <w:left w:val="none" w:sz="0" w:space="0" w:color="auto"/>
            <w:bottom w:val="none" w:sz="0" w:space="0" w:color="auto"/>
            <w:right w:val="none" w:sz="0" w:space="0" w:color="auto"/>
          </w:divBdr>
        </w:div>
        <w:div w:id="228149798">
          <w:marLeft w:val="0"/>
          <w:marRight w:val="0"/>
          <w:marTop w:val="0"/>
          <w:marBottom w:val="0"/>
          <w:divBdr>
            <w:top w:val="none" w:sz="0" w:space="0" w:color="auto"/>
            <w:left w:val="none" w:sz="0" w:space="0" w:color="auto"/>
            <w:bottom w:val="none" w:sz="0" w:space="0" w:color="auto"/>
            <w:right w:val="none" w:sz="0" w:space="0" w:color="auto"/>
          </w:divBdr>
        </w:div>
        <w:div w:id="891188305">
          <w:marLeft w:val="0"/>
          <w:marRight w:val="0"/>
          <w:marTop w:val="0"/>
          <w:marBottom w:val="0"/>
          <w:divBdr>
            <w:top w:val="none" w:sz="0" w:space="0" w:color="auto"/>
            <w:left w:val="none" w:sz="0" w:space="0" w:color="auto"/>
            <w:bottom w:val="none" w:sz="0" w:space="0" w:color="auto"/>
            <w:right w:val="none" w:sz="0" w:space="0" w:color="auto"/>
          </w:divBdr>
        </w:div>
        <w:div w:id="1861966785">
          <w:marLeft w:val="0"/>
          <w:marRight w:val="0"/>
          <w:marTop w:val="0"/>
          <w:marBottom w:val="0"/>
          <w:divBdr>
            <w:top w:val="none" w:sz="0" w:space="0" w:color="auto"/>
            <w:left w:val="none" w:sz="0" w:space="0" w:color="auto"/>
            <w:bottom w:val="none" w:sz="0" w:space="0" w:color="auto"/>
            <w:right w:val="none" w:sz="0" w:space="0" w:color="auto"/>
          </w:divBdr>
        </w:div>
        <w:div w:id="390427906">
          <w:marLeft w:val="0"/>
          <w:marRight w:val="0"/>
          <w:marTop w:val="0"/>
          <w:marBottom w:val="0"/>
          <w:divBdr>
            <w:top w:val="none" w:sz="0" w:space="0" w:color="auto"/>
            <w:left w:val="none" w:sz="0" w:space="0" w:color="auto"/>
            <w:bottom w:val="none" w:sz="0" w:space="0" w:color="auto"/>
            <w:right w:val="none" w:sz="0" w:space="0" w:color="auto"/>
          </w:divBdr>
        </w:div>
        <w:div w:id="1990404454">
          <w:marLeft w:val="0"/>
          <w:marRight w:val="0"/>
          <w:marTop w:val="0"/>
          <w:marBottom w:val="0"/>
          <w:divBdr>
            <w:top w:val="none" w:sz="0" w:space="0" w:color="auto"/>
            <w:left w:val="none" w:sz="0" w:space="0" w:color="auto"/>
            <w:bottom w:val="none" w:sz="0" w:space="0" w:color="auto"/>
            <w:right w:val="none" w:sz="0" w:space="0" w:color="auto"/>
          </w:divBdr>
        </w:div>
        <w:div w:id="912082339">
          <w:marLeft w:val="0"/>
          <w:marRight w:val="0"/>
          <w:marTop w:val="0"/>
          <w:marBottom w:val="0"/>
          <w:divBdr>
            <w:top w:val="none" w:sz="0" w:space="0" w:color="auto"/>
            <w:left w:val="none" w:sz="0" w:space="0" w:color="auto"/>
            <w:bottom w:val="none" w:sz="0" w:space="0" w:color="auto"/>
            <w:right w:val="none" w:sz="0" w:space="0" w:color="auto"/>
          </w:divBdr>
        </w:div>
        <w:div w:id="676538415">
          <w:marLeft w:val="0"/>
          <w:marRight w:val="0"/>
          <w:marTop w:val="0"/>
          <w:marBottom w:val="0"/>
          <w:divBdr>
            <w:top w:val="none" w:sz="0" w:space="0" w:color="auto"/>
            <w:left w:val="none" w:sz="0" w:space="0" w:color="auto"/>
            <w:bottom w:val="none" w:sz="0" w:space="0" w:color="auto"/>
            <w:right w:val="none" w:sz="0" w:space="0" w:color="auto"/>
          </w:divBdr>
        </w:div>
        <w:div w:id="424419646">
          <w:marLeft w:val="0"/>
          <w:marRight w:val="0"/>
          <w:marTop w:val="0"/>
          <w:marBottom w:val="0"/>
          <w:divBdr>
            <w:top w:val="none" w:sz="0" w:space="0" w:color="auto"/>
            <w:left w:val="none" w:sz="0" w:space="0" w:color="auto"/>
            <w:bottom w:val="none" w:sz="0" w:space="0" w:color="auto"/>
            <w:right w:val="none" w:sz="0" w:space="0" w:color="auto"/>
          </w:divBdr>
        </w:div>
        <w:div w:id="1820271241">
          <w:marLeft w:val="0"/>
          <w:marRight w:val="0"/>
          <w:marTop w:val="0"/>
          <w:marBottom w:val="0"/>
          <w:divBdr>
            <w:top w:val="none" w:sz="0" w:space="0" w:color="auto"/>
            <w:left w:val="none" w:sz="0" w:space="0" w:color="auto"/>
            <w:bottom w:val="none" w:sz="0" w:space="0" w:color="auto"/>
            <w:right w:val="none" w:sz="0" w:space="0" w:color="auto"/>
          </w:divBdr>
        </w:div>
        <w:div w:id="1807579069">
          <w:marLeft w:val="0"/>
          <w:marRight w:val="0"/>
          <w:marTop w:val="0"/>
          <w:marBottom w:val="0"/>
          <w:divBdr>
            <w:top w:val="none" w:sz="0" w:space="0" w:color="auto"/>
            <w:left w:val="none" w:sz="0" w:space="0" w:color="auto"/>
            <w:bottom w:val="none" w:sz="0" w:space="0" w:color="auto"/>
            <w:right w:val="none" w:sz="0" w:space="0" w:color="auto"/>
          </w:divBdr>
        </w:div>
        <w:div w:id="653726290">
          <w:marLeft w:val="0"/>
          <w:marRight w:val="0"/>
          <w:marTop w:val="0"/>
          <w:marBottom w:val="0"/>
          <w:divBdr>
            <w:top w:val="none" w:sz="0" w:space="0" w:color="auto"/>
            <w:left w:val="none" w:sz="0" w:space="0" w:color="auto"/>
            <w:bottom w:val="none" w:sz="0" w:space="0" w:color="auto"/>
            <w:right w:val="none" w:sz="0" w:space="0" w:color="auto"/>
          </w:divBdr>
        </w:div>
        <w:div w:id="1501849658">
          <w:marLeft w:val="0"/>
          <w:marRight w:val="0"/>
          <w:marTop w:val="0"/>
          <w:marBottom w:val="0"/>
          <w:divBdr>
            <w:top w:val="none" w:sz="0" w:space="0" w:color="auto"/>
            <w:left w:val="none" w:sz="0" w:space="0" w:color="auto"/>
            <w:bottom w:val="none" w:sz="0" w:space="0" w:color="auto"/>
            <w:right w:val="none" w:sz="0" w:space="0" w:color="auto"/>
          </w:divBdr>
        </w:div>
        <w:div w:id="837385546">
          <w:marLeft w:val="0"/>
          <w:marRight w:val="0"/>
          <w:marTop w:val="0"/>
          <w:marBottom w:val="0"/>
          <w:divBdr>
            <w:top w:val="none" w:sz="0" w:space="0" w:color="auto"/>
            <w:left w:val="none" w:sz="0" w:space="0" w:color="auto"/>
            <w:bottom w:val="none" w:sz="0" w:space="0" w:color="auto"/>
            <w:right w:val="none" w:sz="0" w:space="0" w:color="auto"/>
          </w:divBdr>
        </w:div>
        <w:div w:id="536284484">
          <w:marLeft w:val="0"/>
          <w:marRight w:val="0"/>
          <w:marTop w:val="0"/>
          <w:marBottom w:val="0"/>
          <w:divBdr>
            <w:top w:val="none" w:sz="0" w:space="0" w:color="auto"/>
            <w:left w:val="none" w:sz="0" w:space="0" w:color="auto"/>
            <w:bottom w:val="none" w:sz="0" w:space="0" w:color="auto"/>
            <w:right w:val="none" w:sz="0" w:space="0" w:color="auto"/>
          </w:divBdr>
        </w:div>
        <w:div w:id="1712420597">
          <w:marLeft w:val="0"/>
          <w:marRight w:val="0"/>
          <w:marTop w:val="0"/>
          <w:marBottom w:val="0"/>
          <w:divBdr>
            <w:top w:val="none" w:sz="0" w:space="0" w:color="auto"/>
            <w:left w:val="none" w:sz="0" w:space="0" w:color="auto"/>
            <w:bottom w:val="none" w:sz="0" w:space="0" w:color="auto"/>
            <w:right w:val="none" w:sz="0" w:space="0" w:color="auto"/>
          </w:divBdr>
        </w:div>
        <w:div w:id="934752351">
          <w:marLeft w:val="0"/>
          <w:marRight w:val="0"/>
          <w:marTop w:val="0"/>
          <w:marBottom w:val="0"/>
          <w:divBdr>
            <w:top w:val="none" w:sz="0" w:space="0" w:color="auto"/>
            <w:left w:val="none" w:sz="0" w:space="0" w:color="auto"/>
            <w:bottom w:val="none" w:sz="0" w:space="0" w:color="auto"/>
            <w:right w:val="none" w:sz="0" w:space="0" w:color="auto"/>
          </w:divBdr>
        </w:div>
        <w:div w:id="1038890148">
          <w:marLeft w:val="0"/>
          <w:marRight w:val="0"/>
          <w:marTop w:val="0"/>
          <w:marBottom w:val="0"/>
          <w:divBdr>
            <w:top w:val="none" w:sz="0" w:space="0" w:color="auto"/>
            <w:left w:val="none" w:sz="0" w:space="0" w:color="auto"/>
            <w:bottom w:val="none" w:sz="0" w:space="0" w:color="auto"/>
            <w:right w:val="none" w:sz="0" w:space="0" w:color="auto"/>
          </w:divBdr>
        </w:div>
        <w:div w:id="406462512">
          <w:marLeft w:val="0"/>
          <w:marRight w:val="0"/>
          <w:marTop w:val="0"/>
          <w:marBottom w:val="0"/>
          <w:divBdr>
            <w:top w:val="none" w:sz="0" w:space="0" w:color="auto"/>
            <w:left w:val="none" w:sz="0" w:space="0" w:color="auto"/>
            <w:bottom w:val="none" w:sz="0" w:space="0" w:color="auto"/>
            <w:right w:val="none" w:sz="0" w:space="0" w:color="auto"/>
          </w:divBdr>
        </w:div>
        <w:div w:id="1417166291">
          <w:marLeft w:val="0"/>
          <w:marRight w:val="0"/>
          <w:marTop w:val="0"/>
          <w:marBottom w:val="0"/>
          <w:divBdr>
            <w:top w:val="none" w:sz="0" w:space="0" w:color="auto"/>
            <w:left w:val="none" w:sz="0" w:space="0" w:color="auto"/>
            <w:bottom w:val="none" w:sz="0" w:space="0" w:color="auto"/>
            <w:right w:val="none" w:sz="0" w:space="0" w:color="auto"/>
          </w:divBdr>
        </w:div>
        <w:div w:id="1849171185">
          <w:marLeft w:val="0"/>
          <w:marRight w:val="0"/>
          <w:marTop w:val="0"/>
          <w:marBottom w:val="0"/>
          <w:divBdr>
            <w:top w:val="none" w:sz="0" w:space="0" w:color="auto"/>
            <w:left w:val="none" w:sz="0" w:space="0" w:color="auto"/>
            <w:bottom w:val="none" w:sz="0" w:space="0" w:color="auto"/>
            <w:right w:val="none" w:sz="0" w:space="0" w:color="auto"/>
          </w:divBdr>
        </w:div>
        <w:div w:id="1349529332">
          <w:marLeft w:val="0"/>
          <w:marRight w:val="0"/>
          <w:marTop w:val="0"/>
          <w:marBottom w:val="0"/>
          <w:divBdr>
            <w:top w:val="none" w:sz="0" w:space="0" w:color="auto"/>
            <w:left w:val="none" w:sz="0" w:space="0" w:color="auto"/>
            <w:bottom w:val="none" w:sz="0" w:space="0" w:color="auto"/>
            <w:right w:val="none" w:sz="0" w:space="0" w:color="auto"/>
          </w:divBdr>
        </w:div>
        <w:div w:id="1662465723">
          <w:marLeft w:val="0"/>
          <w:marRight w:val="0"/>
          <w:marTop w:val="0"/>
          <w:marBottom w:val="0"/>
          <w:divBdr>
            <w:top w:val="none" w:sz="0" w:space="0" w:color="auto"/>
            <w:left w:val="none" w:sz="0" w:space="0" w:color="auto"/>
            <w:bottom w:val="none" w:sz="0" w:space="0" w:color="auto"/>
            <w:right w:val="none" w:sz="0" w:space="0" w:color="auto"/>
          </w:divBdr>
        </w:div>
        <w:div w:id="858739787">
          <w:marLeft w:val="0"/>
          <w:marRight w:val="0"/>
          <w:marTop w:val="0"/>
          <w:marBottom w:val="0"/>
          <w:divBdr>
            <w:top w:val="none" w:sz="0" w:space="0" w:color="auto"/>
            <w:left w:val="none" w:sz="0" w:space="0" w:color="auto"/>
            <w:bottom w:val="none" w:sz="0" w:space="0" w:color="auto"/>
            <w:right w:val="none" w:sz="0" w:space="0" w:color="auto"/>
          </w:divBdr>
        </w:div>
        <w:div w:id="1601528230">
          <w:marLeft w:val="0"/>
          <w:marRight w:val="0"/>
          <w:marTop w:val="0"/>
          <w:marBottom w:val="0"/>
          <w:divBdr>
            <w:top w:val="none" w:sz="0" w:space="0" w:color="auto"/>
            <w:left w:val="none" w:sz="0" w:space="0" w:color="auto"/>
            <w:bottom w:val="none" w:sz="0" w:space="0" w:color="auto"/>
            <w:right w:val="none" w:sz="0" w:space="0" w:color="auto"/>
          </w:divBdr>
        </w:div>
        <w:div w:id="1186098866">
          <w:marLeft w:val="0"/>
          <w:marRight w:val="0"/>
          <w:marTop w:val="0"/>
          <w:marBottom w:val="0"/>
          <w:divBdr>
            <w:top w:val="none" w:sz="0" w:space="0" w:color="auto"/>
            <w:left w:val="none" w:sz="0" w:space="0" w:color="auto"/>
            <w:bottom w:val="none" w:sz="0" w:space="0" w:color="auto"/>
            <w:right w:val="none" w:sz="0" w:space="0" w:color="auto"/>
          </w:divBdr>
        </w:div>
        <w:div w:id="1305964389">
          <w:marLeft w:val="0"/>
          <w:marRight w:val="0"/>
          <w:marTop w:val="0"/>
          <w:marBottom w:val="0"/>
          <w:divBdr>
            <w:top w:val="none" w:sz="0" w:space="0" w:color="auto"/>
            <w:left w:val="none" w:sz="0" w:space="0" w:color="auto"/>
            <w:bottom w:val="none" w:sz="0" w:space="0" w:color="auto"/>
            <w:right w:val="none" w:sz="0" w:space="0" w:color="auto"/>
          </w:divBdr>
        </w:div>
        <w:div w:id="518392995">
          <w:marLeft w:val="0"/>
          <w:marRight w:val="0"/>
          <w:marTop w:val="0"/>
          <w:marBottom w:val="0"/>
          <w:divBdr>
            <w:top w:val="none" w:sz="0" w:space="0" w:color="auto"/>
            <w:left w:val="none" w:sz="0" w:space="0" w:color="auto"/>
            <w:bottom w:val="none" w:sz="0" w:space="0" w:color="auto"/>
            <w:right w:val="none" w:sz="0" w:space="0" w:color="auto"/>
          </w:divBdr>
        </w:div>
        <w:div w:id="1733382805">
          <w:marLeft w:val="0"/>
          <w:marRight w:val="0"/>
          <w:marTop w:val="0"/>
          <w:marBottom w:val="0"/>
          <w:divBdr>
            <w:top w:val="none" w:sz="0" w:space="0" w:color="auto"/>
            <w:left w:val="none" w:sz="0" w:space="0" w:color="auto"/>
            <w:bottom w:val="none" w:sz="0" w:space="0" w:color="auto"/>
            <w:right w:val="none" w:sz="0" w:space="0" w:color="auto"/>
          </w:divBdr>
        </w:div>
        <w:div w:id="885996125">
          <w:marLeft w:val="0"/>
          <w:marRight w:val="0"/>
          <w:marTop w:val="0"/>
          <w:marBottom w:val="0"/>
          <w:divBdr>
            <w:top w:val="none" w:sz="0" w:space="0" w:color="auto"/>
            <w:left w:val="none" w:sz="0" w:space="0" w:color="auto"/>
            <w:bottom w:val="none" w:sz="0" w:space="0" w:color="auto"/>
            <w:right w:val="none" w:sz="0" w:space="0" w:color="auto"/>
          </w:divBdr>
        </w:div>
        <w:div w:id="768233950">
          <w:marLeft w:val="0"/>
          <w:marRight w:val="0"/>
          <w:marTop w:val="0"/>
          <w:marBottom w:val="0"/>
          <w:divBdr>
            <w:top w:val="none" w:sz="0" w:space="0" w:color="auto"/>
            <w:left w:val="none" w:sz="0" w:space="0" w:color="auto"/>
            <w:bottom w:val="none" w:sz="0" w:space="0" w:color="auto"/>
            <w:right w:val="none" w:sz="0" w:space="0" w:color="auto"/>
          </w:divBdr>
        </w:div>
        <w:div w:id="1492015313">
          <w:marLeft w:val="0"/>
          <w:marRight w:val="0"/>
          <w:marTop w:val="0"/>
          <w:marBottom w:val="0"/>
          <w:divBdr>
            <w:top w:val="none" w:sz="0" w:space="0" w:color="auto"/>
            <w:left w:val="none" w:sz="0" w:space="0" w:color="auto"/>
            <w:bottom w:val="none" w:sz="0" w:space="0" w:color="auto"/>
            <w:right w:val="none" w:sz="0" w:space="0" w:color="auto"/>
          </w:divBdr>
        </w:div>
        <w:div w:id="2123988656">
          <w:marLeft w:val="0"/>
          <w:marRight w:val="0"/>
          <w:marTop w:val="0"/>
          <w:marBottom w:val="0"/>
          <w:divBdr>
            <w:top w:val="none" w:sz="0" w:space="0" w:color="auto"/>
            <w:left w:val="none" w:sz="0" w:space="0" w:color="auto"/>
            <w:bottom w:val="none" w:sz="0" w:space="0" w:color="auto"/>
            <w:right w:val="none" w:sz="0" w:space="0" w:color="auto"/>
          </w:divBdr>
        </w:div>
        <w:div w:id="1587421616">
          <w:marLeft w:val="0"/>
          <w:marRight w:val="0"/>
          <w:marTop w:val="0"/>
          <w:marBottom w:val="0"/>
          <w:divBdr>
            <w:top w:val="none" w:sz="0" w:space="0" w:color="auto"/>
            <w:left w:val="none" w:sz="0" w:space="0" w:color="auto"/>
            <w:bottom w:val="none" w:sz="0" w:space="0" w:color="auto"/>
            <w:right w:val="none" w:sz="0" w:space="0" w:color="auto"/>
          </w:divBdr>
        </w:div>
        <w:div w:id="1616250479">
          <w:marLeft w:val="0"/>
          <w:marRight w:val="0"/>
          <w:marTop w:val="0"/>
          <w:marBottom w:val="0"/>
          <w:divBdr>
            <w:top w:val="none" w:sz="0" w:space="0" w:color="auto"/>
            <w:left w:val="none" w:sz="0" w:space="0" w:color="auto"/>
            <w:bottom w:val="none" w:sz="0" w:space="0" w:color="auto"/>
            <w:right w:val="none" w:sz="0" w:space="0" w:color="auto"/>
          </w:divBdr>
        </w:div>
        <w:div w:id="1533417884">
          <w:marLeft w:val="0"/>
          <w:marRight w:val="0"/>
          <w:marTop w:val="0"/>
          <w:marBottom w:val="0"/>
          <w:divBdr>
            <w:top w:val="none" w:sz="0" w:space="0" w:color="auto"/>
            <w:left w:val="none" w:sz="0" w:space="0" w:color="auto"/>
            <w:bottom w:val="none" w:sz="0" w:space="0" w:color="auto"/>
            <w:right w:val="none" w:sz="0" w:space="0" w:color="auto"/>
          </w:divBdr>
        </w:div>
        <w:div w:id="168834833">
          <w:marLeft w:val="0"/>
          <w:marRight w:val="0"/>
          <w:marTop w:val="0"/>
          <w:marBottom w:val="0"/>
          <w:divBdr>
            <w:top w:val="none" w:sz="0" w:space="0" w:color="auto"/>
            <w:left w:val="none" w:sz="0" w:space="0" w:color="auto"/>
            <w:bottom w:val="none" w:sz="0" w:space="0" w:color="auto"/>
            <w:right w:val="none" w:sz="0" w:space="0" w:color="auto"/>
          </w:divBdr>
        </w:div>
        <w:div w:id="510486368">
          <w:marLeft w:val="0"/>
          <w:marRight w:val="0"/>
          <w:marTop w:val="0"/>
          <w:marBottom w:val="0"/>
          <w:divBdr>
            <w:top w:val="none" w:sz="0" w:space="0" w:color="auto"/>
            <w:left w:val="none" w:sz="0" w:space="0" w:color="auto"/>
            <w:bottom w:val="none" w:sz="0" w:space="0" w:color="auto"/>
            <w:right w:val="none" w:sz="0" w:space="0" w:color="auto"/>
          </w:divBdr>
        </w:div>
        <w:div w:id="2004044613">
          <w:marLeft w:val="0"/>
          <w:marRight w:val="0"/>
          <w:marTop w:val="0"/>
          <w:marBottom w:val="0"/>
          <w:divBdr>
            <w:top w:val="none" w:sz="0" w:space="0" w:color="auto"/>
            <w:left w:val="none" w:sz="0" w:space="0" w:color="auto"/>
            <w:bottom w:val="none" w:sz="0" w:space="0" w:color="auto"/>
            <w:right w:val="none" w:sz="0" w:space="0" w:color="auto"/>
          </w:divBdr>
        </w:div>
        <w:div w:id="600719920">
          <w:marLeft w:val="0"/>
          <w:marRight w:val="0"/>
          <w:marTop w:val="0"/>
          <w:marBottom w:val="0"/>
          <w:divBdr>
            <w:top w:val="none" w:sz="0" w:space="0" w:color="auto"/>
            <w:left w:val="none" w:sz="0" w:space="0" w:color="auto"/>
            <w:bottom w:val="none" w:sz="0" w:space="0" w:color="auto"/>
            <w:right w:val="none" w:sz="0" w:space="0" w:color="auto"/>
          </w:divBdr>
        </w:div>
        <w:div w:id="877861436">
          <w:marLeft w:val="0"/>
          <w:marRight w:val="0"/>
          <w:marTop w:val="0"/>
          <w:marBottom w:val="0"/>
          <w:divBdr>
            <w:top w:val="none" w:sz="0" w:space="0" w:color="auto"/>
            <w:left w:val="none" w:sz="0" w:space="0" w:color="auto"/>
            <w:bottom w:val="none" w:sz="0" w:space="0" w:color="auto"/>
            <w:right w:val="none" w:sz="0" w:space="0" w:color="auto"/>
          </w:divBdr>
        </w:div>
        <w:div w:id="56588423">
          <w:marLeft w:val="0"/>
          <w:marRight w:val="0"/>
          <w:marTop w:val="0"/>
          <w:marBottom w:val="0"/>
          <w:divBdr>
            <w:top w:val="none" w:sz="0" w:space="0" w:color="auto"/>
            <w:left w:val="none" w:sz="0" w:space="0" w:color="auto"/>
            <w:bottom w:val="none" w:sz="0" w:space="0" w:color="auto"/>
            <w:right w:val="none" w:sz="0" w:space="0" w:color="auto"/>
          </w:divBdr>
        </w:div>
        <w:div w:id="162597895">
          <w:marLeft w:val="0"/>
          <w:marRight w:val="0"/>
          <w:marTop w:val="0"/>
          <w:marBottom w:val="0"/>
          <w:divBdr>
            <w:top w:val="none" w:sz="0" w:space="0" w:color="auto"/>
            <w:left w:val="none" w:sz="0" w:space="0" w:color="auto"/>
            <w:bottom w:val="none" w:sz="0" w:space="0" w:color="auto"/>
            <w:right w:val="none" w:sz="0" w:space="0" w:color="auto"/>
          </w:divBdr>
        </w:div>
        <w:div w:id="1893153790">
          <w:marLeft w:val="0"/>
          <w:marRight w:val="0"/>
          <w:marTop w:val="0"/>
          <w:marBottom w:val="0"/>
          <w:divBdr>
            <w:top w:val="none" w:sz="0" w:space="0" w:color="auto"/>
            <w:left w:val="none" w:sz="0" w:space="0" w:color="auto"/>
            <w:bottom w:val="none" w:sz="0" w:space="0" w:color="auto"/>
            <w:right w:val="none" w:sz="0" w:space="0" w:color="auto"/>
          </w:divBdr>
        </w:div>
        <w:div w:id="721097338">
          <w:marLeft w:val="0"/>
          <w:marRight w:val="0"/>
          <w:marTop w:val="0"/>
          <w:marBottom w:val="0"/>
          <w:divBdr>
            <w:top w:val="none" w:sz="0" w:space="0" w:color="auto"/>
            <w:left w:val="none" w:sz="0" w:space="0" w:color="auto"/>
            <w:bottom w:val="none" w:sz="0" w:space="0" w:color="auto"/>
            <w:right w:val="none" w:sz="0" w:space="0" w:color="auto"/>
          </w:divBdr>
        </w:div>
        <w:div w:id="1434744131">
          <w:marLeft w:val="0"/>
          <w:marRight w:val="0"/>
          <w:marTop w:val="0"/>
          <w:marBottom w:val="0"/>
          <w:divBdr>
            <w:top w:val="none" w:sz="0" w:space="0" w:color="auto"/>
            <w:left w:val="none" w:sz="0" w:space="0" w:color="auto"/>
            <w:bottom w:val="none" w:sz="0" w:space="0" w:color="auto"/>
            <w:right w:val="none" w:sz="0" w:space="0" w:color="auto"/>
          </w:divBdr>
        </w:div>
        <w:div w:id="837160052">
          <w:marLeft w:val="0"/>
          <w:marRight w:val="0"/>
          <w:marTop w:val="0"/>
          <w:marBottom w:val="0"/>
          <w:divBdr>
            <w:top w:val="none" w:sz="0" w:space="0" w:color="auto"/>
            <w:left w:val="none" w:sz="0" w:space="0" w:color="auto"/>
            <w:bottom w:val="none" w:sz="0" w:space="0" w:color="auto"/>
            <w:right w:val="none" w:sz="0" w:space="0" w:color="auto"/>
          </w:divBdr>
        </w:div>
        <w:div w:id="1376156786">
          <w:marLeft w:val="0"/>
          <w:marRight w:val="0"/>
          <w:marTop w:val="0"/>
          <w:marBottom w:val="0"/>
          <w:divBdr>
            <w:top w:val="none" w:sz="0" w:space="0" w:color="auto"/>
            <w:left w:val="none" w:sz="0" w:space="0" w:color="auto"/>
            <w:bottom w:val="none" w:sz="0" w:space="0" w:color="auto"/>
            <w:right w:val="none" w:sz="0" w:space="0" w:color="auto"/>
          </w:divBdr>
        </w:div>
        <w:div w:id="1480994571">
          <w:marLeft w:val="0"/>
          <w:marRight w:val="0"/>
          <w:marTop w:val="0"/>
          <w:marBottom w:val="0"/>
          <w:divBdr>
            <w:top w:val="none" w:sz="0" w:space="0" w:color="auto"/>
            <w:left w:val="none" w:sz="0" w:space="0" w:color="auto"/>
            <w:bottom w:val="none" w:sz="0" w:space="0" w:color="auto"/>
            <w:right w:val="none" w:sz="0" w:space="0" w:color="auto"/>
          </w:divBdr>
        </w:div>
        <w:div w:id="1250577386">
          <w:marLeft w:val="0"/>
          <w:marRight w:val="0"/>
          <w:marTop w:val="0"/>
          <w:marBottom w:val="0"/>
          <w:divBdr>
            <w:top w:val="none" w:sz="0" w:space="0" w:color="auto"/>
            <w:left w:val="none" w:sz="0" w:space="0" w:color="auto"/>
            <w:bottom w:val="none" w:sz="0" w:space="0" w:color="auto"/>
            <w:right w:val="none" w:sz="0" w:space="0" w:color="auto"/>
          </w:divBdr>
        </w:div>
        <w:div w:id="1691761512">
          <w:marLeft w:val="0"/>
          <w:marRight w:val="0"/>
          <w:marTop w:val="0"/>
          <w:marBottom w:val="0"/>
          <w:divBdr>
            <w:top w:val="none" w:sz="0" w:space="0" w:color="auto"/>
            <w:left w:val="none" w:sz="0" w:space="0" w:color="auto"/>
            <w:bottom w:val="none" w:sz="0" w:space="0" w:color="auto"/>
            <w:right w:val="none" w:sz="0" w:space="0" w:color="auto"/>
          </w:divBdr>
        </w:div>
        <w:div w:id="444812554">
          <w:marLeft w:val="0"/>
          <w:marRight w:val="0"/>
          <w:marTop w:val="0"/>
          <w:marBottom w:val="0"/>
          <w:divBdr>
            <w:top w:val="none" w:sz="0" w:space="0" w:color="auto"/>
            <w:left w:val="none" w:sz="0" w:space="0" w:color="auto"/>
            <w:bottom w:val="none" w:sz="0" w:space="0" w:color="auto"/>
            <w:right w:val="none" w:sz="0" w:space="0" w:color="auto"/>
          </w:divBdr>
        </w:div>
        <w:div w:id="443352010">
          <w:marLeft w:val="0"/>
          <w:marRight w:val="0"/>
          <w:marTop w:val="0"/>
          <w:marBottom w:val="0"/>
          <w:divBdr>
            <w:top w:val="none" w:sz="0" w:space="0" w:color="auto"/>
            <w:left w:val="none" w:sz="0" w:space="0" w:color="auto"/>
            <w:bottom w:val="none" w:sz="0" w:space="0" w:color="auto"/>
            <w:right w:val="none" w:sz="0" w:space="0" w:color="auto"/>
          </w:divBdr>
        </w:div>
        <w:div w:id="1957981648">
          <w:marLeft w:val="0"/>
          <w:marRight w:val="0"/>
          <w:marTop w:val="0"/>
          <w:marBottom w:val="0"/>
          <w:divBdr>
            <w:top w:val="none" w:sz="0" w:space="0" w:color="auto"/>
            <w:left w:val="none" w:sz="0" w:space="0" w:color="auto"/>
            <w:bottom w:val="none" w:sz="0" w:space="0" w:color="auto"/>
            <w:right w:val="none" w:sz="0" w:space="0" w:color="auto"/>
          </w:divBdr>
        </w:div>
        <w:div w:id="1801879270">
          <w:marLeft w:val="0"/>
          <w:marRight w:val="0"/>
          <w:marTop w:val="0"/>
          <w:marBottom w:val="0"/>
          <w:divBdr>
            <w:top w:val="none" w:sz="0" w:space="0" w:color="auto"/>
            <w:left w:val="none" w:sz="0" w:space="0" w:color="auto"/>
            <w:bottom w:val="none" w:sz="0" w:space="0" w:color="auto"/>
            <w:right w:val="none" w:sz="0" w:space="0" w:color="auto"/>
          </w:divBdr>
        </w:div>
        <w:div w:id="2030402009">
          <w:marLeft w:val="0"/>
          <w:marRight w:val="0"/>
          <w:marTop w:val="0"/>
          <w:marBottom w:val="0"/>
          <w:divBdr>
            <w:top w:val="none" w:sz="0" w:space="0" w:color="auto"/>
            <w:left w:val="none" w:sz="0" w:space="0" w:color="auto"/>
            <w:bottom w:val="none" w:sz="0" w:space="0" w:color="auto"/>
            <w:right w:val="none" w:sz="0" w:space="0" w:color="auto"/>
          </w:divBdr>
        </w:div>
        <w:div w:id="778452556">
          <w:marLeft w:val="0"/>
          <w:marRight w:val="0"/>
          <w:marTop w:val="0"/>
          <w:marBottom w:val="0"/>
          <w:divBdr>
            <w:top w:val="none" w:sz="0" w:space="0" w:color="auto"/>
            <w:left w:val="none" w:sz="0" w:space="0" w:color="auto"/>
            <w:bottom w:val="none" w:sz="0" w:space="0" w:color="auto"/>
            <w:right w:val="none" w:sz="0" w:space="0" w:color="auto"/>
          </w:divBdr>
        </w:div>
        <w:div w:id="99692127">
          <w:marLeft w:val="0"/>
          <w:marRight w:val="0"/>
          <w:marTop w:val="0"/>
          <w:marBottom w:val="0"/>
          <w:divBdr>
            <w:top w:val="none" w:sz="0" w:space="0" w:color="auto"/>
            <w:left w:val="none" w:sz="0" w:space="0" w:color="auto"/>
            <w:bottom w:val="none" w:sz="0" w:space="0" w:color="auto"/>
            <w:right w:val="none" w:sz="0" w:space="0" w:color="auto"/>
          </w:divBdr>
        </w:div>
        <w:div w:id="360789453">
          <w:marLeft w:val="0"/>
          <w:marRight w:val="0"/>
          <w:marTop w:val="0"/>
          <w:marBottom w:val="0"/>
          <w:divBdr>
            <w:top w:val="none" w:sz="0" w:space="0" w:color="auto"/>
            <w:left w:val="none" w:sz="0" w:space="0" w:color="auto"/>
            <w:bottom w:val="none" w:sz="0" w:space="0" w:color="auto"/>
            <w:right w:val="none" w:sz="0" w:space="0" w:color="auto"/>
          </w:divBdr>
        </w:div>
        <w:div w:id="427820905">
          <w:marLeft w:val="0"/>
          <w:marRight w:val="0"/>
          <w:marTop w:val="0"/>
          <w:marBottom w:val="0"/>
          <w:divBdr>
            <w:top w:val="none" w:sz="0" w:space="0" w:color="auto"/>
            <w:left w:val="none" w:sz="0" w:space="0" w:color="auto"/>
            <w:bottom w:val="none" w:sz="0" w:space="0" w:color="auto"/>
            <w:right w:val="none" w:sz="0" w:space="0" w:color="auto"/>
          </w:divBdr>
        </w:div>
        <w:div w:id="1474638833">
          <w:marLeft w:val="0"/>
          <w:marRight w:val="0"/>
          <w:marTop w:val="0"/>
          <w:marBottom w:val="0"/>
          <w:divBdr>
            <w:top w:val="none" w:sz="0" w:space="0" w:color="auto"/>
            <w:left w:val="none" w:sz="0" w:space="0" w:color="auto"/>
            <w:bottom w:val="none" w:sz="0" w:space="0" w:color="auto"/>
            <w:right w:val="none" w:sz="0" w:space="0" w:color="auto"/>
          </w:divBdr>
        </w:div>
        <w:div w:id="858785674">
          <w:marLeft w:val="0"/>
          <w:marRight w:val="0"/>
          <w:marTop w:val="0"/>
          <w:marBottom w:val="0"/>
          <w:divBdr>
            <w:top w:val="none" w:sz="0" w:space="0" w:color="auto"/>
            <w:left w:val="none" w:sz="0" w:space="0" w:color="auto"/>
            <w:bottom w:val="none" w:sz="0" w:space="0" w:color="auto"/>
            <w:right w:val="none" w:sz="0" w:space="0" w:color="auto"/>
          </w:divBdr>
        </w:div>
        <w:div w:id="1321696172">
          <w:marLeft w:val="0"/>
          <w:marRight w:val="0"/>
          <w:marTop w:val="0"/>
          <w:marBottom w:val="0"/>
          <w:divBdr>
            <w:top w:val="none" w:sz="0" w:space="0" w:color="auto"/>
            <w:left w:val="none" w:sz="0" w:space="0" w:color="auto"/>
            <w:bottom w:val="none" w:sz="0" w:space="0" w:color="auto"/>
            <w:right w:val="none" w:sz="0" w:space="0" w:color="auto"/>
          </w:divBdr>
        </w:div>
        <w:div w:id="265239363">
          <w:marLeft w:val="0"/>
          <w:marRight w:val="0"/>
          <w:marTop w:val="0"/>
          <w:marBottom w:val="0"/>
          <w:divBdr>
            <w:top w:val="none" w:sz="0" w:space="0" w:color="auto"/>
            <w:left w:val="none" w:sz="0" w:space="0" w:color="auto"/>
            <w:bottom w:val="none" w:sz="0" w:space="0" w:color="auto"/>
            <w:right w:val="none" w:sz="0" w:space="0" w:color="auto"/>
          </w:divBdr>
        </w:div>
        <w:div w:id="163712562">
          <w:marLeft w:val="0"/>
          <w:marRight w:val="0"/>
          <w:marTop w:val="0"/>
          <w:marBottom w:val="0"/>
          <w:divBdr>
            <w:top w:val="none" w:sz="0" w:space="0" w:color="auto"/>
            <w:left w:val="none" w:sz="0" w:space="0" w:color="auto"/>
            <w:bottom w:val="none" w:sz="0" w:space="0" w:color="auto"/>
            <w:right w:val="none" w:sz="0" w:space="0" w:color="auto"/>
          </w:divBdr>
        </w:div>
        <w:div w:id="246618913">
          <w:marLeft w:val="0"/>
          <w:marRight w:val="0"/>
          <w:marTop w:val="0"/>
          <w:marBottom w:val="0"/>
          <w:divBdr>
            <w:top w:val="none" w:sz="0" w:space="0" w:color="auto"/>
            <w:left w:val="none" w:sz="0" w:space="0" w:color="auto"/>
            <w:bottom w:val="none" w:sz="0" w:space="0" w:color="auto"/>
            <w:right w:val="none" w:sz="0" w:space="0" w:color="auto"/>
          </w:divBdr>
        </w:div>
        <w:div w:id="1631545053">
          <w:marLeft w:val="0"/>
          <w:marRight w:val="0"/>
          <w:marTop w:val="0"/>
          <w:marBottom w:val="0"/>
          <w:divBdr>
            <w:top w:val="none" w:sz="0" w:space="0" w:color="auto"/>
            <w:left w:val="none" w:sz="0" w:space="0" w:color="auto"/>
            <w:bottom w:val="none" w:sz="0" w:space="0" w:color="auto"/>
            <w:right w:val="none" w:sz="0" w:space="0" w:color="auto"/>
          </w:divBdr>
        </w:div>
        <w:div w:id="1608461293">
          <w:marLeft w:val="0"/>
          <w:marRight w:val="0"/>
          <w:marTop w:val="0"/>
          <w:marBottom w:val="0"/>
          <w:divBdr>
            <w:top w:val="none" w:sz="0" w:space="0" w:color="auto"/>
            <w:left w:val="none" w:sz="0" w:space="0" w:color="auto"/>
            <w:bottom w:val="none" w:sz="0" w:space="0" w:color="auto"/>
            <w:right w:val="none" w:sz="0" w:space="0" w:color="auto"/>
          </w:divBdr>
        </w:div>
        <w:div w:id="1005789823">
          <w:marLeft w:val="0"/>
          <w:marRight w:val="0"/>
          <w:marTop w:val="0"/>
          <w:marBottom w:val="0"/>
          <w:divBdr>
            <w:top w:val="none" w:sz="0" w:space="0" w:color="auto"/>
            <w:left w:val="none" w:sz="0" w:space="0" w:color="auto"/>
            <w:bottom w:val="none" w:sz="0" w:space="0" w:color="auto"/>
            <w:right w:val="none" w:sz="0" w:space="0" w:color="auto"/>
          </w:divBdr>
        </w:div>
        <w:div w:id="2033408787">
          <w:marLeft w:val="0"/>
          <w:marRight w:val="0"/>
          <w:marTop w:val="0"/>
          <w:marBottom w:val="0"/>
          <w:divBdr>
            <w:top w:val="none" w:sz="0" w:space="0" w:color="auto"/>
            <w:left w:val="none" w:sz="0" w:space="0" w:color="auto"/>
            <w:bottom w:val="none" w:sz="0" w:space="0" w:color="auto"/>
            <w:right w:val="none" w:sz="0" w:space="0" w:color="auto"/>
          </w:divBdr>
        </w:div>
        <w:div w:id="369454794">
          <w:marLeft w:val="0"/>
          <w:marRight w:val="0"/>
          <w:marTop w:val="0"/>
          <w:marBottom w:val="0"/>
          <w:divBdr>
            <w:top w:val="none" w:sz="0" w:space="0" w:color="auto"/>
            <w:left w:val="none" w:sz="0" w:space="0" w:color="auto"/>
            <w:bottom w:val="none" w:sz="0" w:space="0" w:color="auto"/>
            <w:right w:val="none" w:sz="0" w:space="0" w:color="auto"/>
          </w:divBdr>
        </w:div>
        <w:div w:id="1478063048">
          <w:marLeft w:val="0"/>
          <w:marRight w:val="0"/>
          <w:marTop w:val="0"/>
          <w:marBottom w:val="0"/>
          <w:divBdr>
            <w:top w:val="none" w:sz="0" w:space="0" w:color="auto"/>
            <w:left w:val="none" w:sz="0" w:space="0" w:color="auto"/>
            <w:bottom w:val="none" w:sz="0" w:space="0" w:color="auto"/>
            <w:right w:val="none" w:sz="0" w:space="0" w:color="auto"/>
          </w:divBdr>
        </w:div>
        <w:div w:id="1891990681">
          <w:marLeft w:val="0"/>
          <w:marRight w:val="0"/>
          <w:marTop w:val="0"/>
          <w:marBottom w:val="0"/>
          <w:divBdr>
            <w:top w:val="none" w:sz="0" w:space="0" w:color="auto"/>
            <w:left w:val="none" w:sz="0" w:space="0" w:color="auto"/>
            <w:bottom w:val="none" w:sz="0" w:space="0" w:color="auto"/>
            <w:right w:val="none" w:sz="0" w:space="0" w:color="auto"/>
          </w:divBdr>
        </w:div>
        <w:div w:id="402528452">
          <w:marLeft w:val="0"/>
          <w:marRight w:val="0"/>
          <w:marTop w:val="0"/>
          <w:marBottom w:val="0"/>
          <w:divBdr>
            <w:top w:val="none" w:sz="0" w:space="0" w:color="auto"/>
            <w:left w:val="none" w:sz="0" w:space="0" w:color="auto"/>
            <w:bottom w:val="none" w:sz="0" w:space="0" w:color="auto"/>
            <w:right w:val="none" w:sz="0" w:space="0" w:color="auto"/>
          </w:divBdr>
        </w:div>
        <w:div w:id="796417038">
          <w:marLeft w:val="0"/>
          <w:marRight w:val="0"/>
          <w:marTop w:val="0"/>
          <w:marBottom w:val="0"/>
          <w:divBdr>
            <w:top w:val="none" w:sz="0" w:space="0" w:color="auto"/>
            <w:left w:val="none" w:sz="0" w:space="0" w:color="auto"/>
            <w:bottom w:val="none" w:sz="0" w:space="0" w:color="auto"/>
            <w:right w:val="none" w:sz="0" w:space="0" w:color="auto"/>
          </w:divBdr>
        </w:div>
        <w:div w:id="928125858">
          <w:marLeft w:val="0"/>
          <w:marRight w:val="0"/>
          <w:marTop w:val="0"/>
          <w:marBottom w:val="0"/>
          <w:divBdr>
            <w:top w:val="none" w:sz="0" w:space="0" w:color="auto"/>
            <w:left w:val="none" w:sz="0" w:space="0" w:color="auto"/>
            <w:bottom w:val="none" w:sz="0" w:space="0" w:color="auto"/>
            <w:right w:val="none" w:sz="0" w:space="0" w:color="auto"/>
          </w:divBdr>
        </w:div>
        <w:div w:id="1142892628">
          <w:marLeft w:val="0"/>
          <w:marRight w:val="0"/>
          <w:marTop w:val="0"/>
          <w:marBottom w:val="0"/>
          <w:divBdr>
            <w:top w:val="none" w:sz="0" w:space="0" w:color="auto"/>
            <w:left w:val="none" w:sz="0" w:space="0" w:color="auto"/>
            <w:bottom w:val="none" w:sz="0" w:space="0" w:color="auto"/>
            <w:right w:val="none" w:sz="0" w:space="0" w:color="auto"/>
          </w:divBdr>
        </w:div>
        <w:div w:id="976059873">
          <w:marLeft w:val="0"/>
          <w:marRight w:val="0"/>
          <w:marTop w:val="0"/>
          <w:marBottom w:val="0"/>
          <w:divBdr>
            <w:top w:val="none" w:sz="0" w:space="0" w:color="auto"/>
            <w:left w:val="none" w:sz="0" w:space="0" w:color="auto"/>
            <w:bottom w:val="none" w:sz="0" w:space="0" w:color="auto"/>
            <w:right w:val="none" w:sz="0" w:space="0" w:color="auto"/>
          </w:divBdr>
        </w:div>
        <w:div w:id="1261183355">
          <w:marLeft w:val="0"/>
          <w:marRight w:val="0"/>
          <w:marTop w:val="0"/>
          <w:marBottom w:val="0"/>
          <w:divBdr>
            <w:top w:val="none" w:sz="0" w:space="0" w:color="auto"/>
            <w:left w:val="none" w:sz="0" w:space="0" w:color="auto"/>
            <w:bottom w:val="none" w:sz="0" w:space="0" w:color="auto"/>
            <w:right w:val="none" w:sz="0" w:space="0" w:color="auto"/>
          </w:divBdr>
        </w:div>
        <w:div w:id="199367755">
          <w:marLeft w:val="0"/>
          <w:marRight w:val="0"/>
          <w:marTop w:val="0"/>
          <w:marBottom w:val="0"/>
          <w:divBdr>
            <w:top w:val="none" w:sz="0" w:space="0" w:color="auto"/>
            <w:left w:val="none" w:sz="0" w:space="0" w:color="auto"/>
            <w:bottom w:val="none" w:sz="0" w:space="0" w:color="auto"/>
            <w:right w:val="none" w:sz="0" w:space="0" w:color="auto"/>
          </w:divBdr>
        </w:div>
        <w:div w:id="1736929532">
          <w:marLeft w:val="0"/>
          <w:marRight w:val="0"/>
          <w:marTop w:val="0"/>
          <w:marBottom w:val="0"/>
          <w:divBdr>
            <w:top w:val="none" w:sz="0" w:space="0" w:color="auto"/>
            <w:left w:val="none" w:sz="0" w:space="0" w:color="auto"/>
            <w:bottom w:val="none" w:sz="0" w:space="0" w:color="auto"/>
            <w:right w:val="none" w:sz="0" w:space="0" w:color="auto"/>
          </w:divBdr>
        </w:div>
        <w:div w:id="430704216">
          <w:marLeft w:val="0"/>
          <w:marRight w:val="0"/>
          <w:marTop w:val="0"/>
          <w:marBottom w:val="0"/>
          <w:divBdr>
            <w:top w:val="none" w:sz="0" w:space="0" w:color="auto"/>
            <w:left w:val="none" w:sz="0" w:space="0" w:color="auto"/>
            <w:bottom w:val="none" w:sz="0" w:space="0" w:color="auto"/>
            <w:right w:val="none" w:sz="0" w:space="0" w:color="auto"/>
          </w:divBdr>
        </w:div>
        <w:div w:id="1599483390">
          <w:marLeft w:val="0"/>
          <w:marRight w:val="0"/>
          <w:marTop w:val="0"/>
          <w:marBottom w:val="0"/>
          <w:divBdr>
            <w:top w:val="none" w:sz="0" w:space="0" w:color="auto"/>
            <w:left w:val="none" w:sz="0" w:space="0" w:color="auto"/>
            <w:bottom w:val="none" w:sz="0" w:space="0" w:color="auto"/>
            <w:right w:val="none" w:sz="0" w:space="0" w:color="auto"/>
          </w:divBdr>
        </w:div>
        <w:div w:id="166487534">
          <w:marLeft w:val="0"/>
          <w:marRight w:val="0"/>
          <w:marTop w:val="0"/>
          <w:marBottom w:val="0"/>
          <w:divBdr>
            <w:top w:val="none" w:sz="0" w:space="0" w:color="auto"/>
            <w:left w:val="none" w:sz="0" w:space="0" w:color="auto"/>
            <w:bottom w:val="none" w:sz="0" w:space="0" w:color="auto"/>
            <w:right w:val="none" w:sz="0" w:space="0" w:color="auto"/>
          </w:divBdr>
        </w:div>
        <w:div w:id="53437198">
          <w:marLeft w:val="0"/>
          <w:marRight w:val="0"/>
          <w:marTop w:val="0"/>
          <w:marBottom w:val="0"/>
          <w:divBdr>
            <w:top w:val="none" w:sz="0" w:space="0" w:color="auto"/>
            <w:left w:val="none" w:sz="0" w:space="0" w:color="auto"/>
            <w:bottom w:val="none" w:sz="0" w:space="0" w:color="auto"/>
            <w:right w:val="none" w:sz="0" w:space="0" w:color="auto"/>
          </w:divBdr>
        </w:div>
        <w:div w:id="982738059">
          <w:marLeft w:val="0"/>
          <w:marRight w:val="0"/>
          <w:marTop w:val="0"/>
          <w:marBottom w:val="0"/>
          <w:divBdr>
            <w:top w:val="none" w:sz="0" w:space="0" w:color="auto"/>
            <w:left w:val="none" w:sz="0" w:space="0" w:color="auto"/>
            <w:bottom w:val="none" w:sz="0" w:space="0" w:color="auto"/>
            <w:right w:val="none" w:sz="0" w:space="0" w:color="auto"/>
          </w:divBdr>
        </w:div>
        <w:div w:id="1635527903">
          <w:marLeft w:val="0"/>
          <w:marRight w:val="0"/>
          <w:marTop w:val="0"/>
          <w:marBottom w:val="0"/>
          <w:divBdr>
            <w:top w:val="none" w:sz="0" w:space="0" w:color="auto"/>
            <w:left w:val="none" w:sz="0" w:space="0" w:color="auto"/>
            <w:bottom w:val="none" w:sz="0" w:space="0" w:color="auto"/>
            <w:right w:val="none" w:sz="0" w:space="0" w:color="auto"/>
          </w:divBdr>
        </w:div>
        <w:div w:id="12390930">
          <w:marLeft w:val="0"/>
          <w:marRight w:val="0"/>
          <w:marTop w:val="0"/>
          <w:marBottom w:val="0"/>
          <w:divBdr>
            <w:top w:val="none" w:sz="0" w:space="0" w:color="auto"/>
            <w:left w:val="none" w:sz="0" w:space="0" w:color="auto"/>
            <w:bottom w:val="none" w:sz="0" w:space="0" w:color="auto"/>
            <w:right w:val="none" w:sz="0" w:space="0" w:color="auto"/>
          </w:divBdr>
        </w:div>
        <w:div w:id="1527021000">
          <w:marLeft w:val="0"/>
          <w:marRight w:val="0"/>
          <w:marTop w:val="0"/>
          <w:marBottom w:val="0"/>
          <w:divBdr>
            <w:top w:val="none" w:sz="0" w:space="0" w:color="auto"/>
            <w:left w:val="none" w:sz="0" w:space="0" w:color="auto"/>
            <w:bottom w:val="none" w:sz="0" w:space="0" w:color="auto"/>
            <w:right w:val="none" w:sz="0" w:space="0" w:color="auto"/>
          </w:divBdr>
        </w:div>
        <w:div w:id="1393052">
          <w:marLeft w:val="0"/>
          <w:marRight w:val="0"/>
          <w:marTop w:val="0"/>
          <w:marBottom w:val="0"/>
          <w:divBdr>
            <w:top w:val="none" w:sz="0" w:space="0" w:color="auto"/>
            <w:left w:val="none" w:sz="0" w:space="0" w:color="auto"/>
            <w:bottom w:val="none" w:sz="0" w:space="0" w:color="auto"/>
            <w:right w:val="none" w:sz="0" w:space="0" w:color="auto"/>
          </w:divBdr>
        </w:div>
        <w:div w:id="695739593">
          <w:marLeft w:val="0"/>
          <w:marRight w:val="0"/>
          <w:marTop w:val="0"/>
          <w:marBottom w:val="0"/>
          <w:divBdr>
            <w:top w:val="none" w:sz="0" w:space="0" w:color="auto"/>
            <w:left w:val="none" w:sz="0" w:space="0" w:color="auto"/>
            <w:bottom w:val="none" w:sz="0" w:space="0" w:color="auto"/>
            <w:right w:val="none" w:sz="0" w:space="0" w:color="auto"/>
          </w:divBdr>
        </w:div>
        <w:div w:id="1372998183">
          <w:marLeft w:val="0"/>
          <w:marRight w:val="0"/>
          <w:marTop w:val="0"/>
          <w:marBottom w:val="0"/>
          <w:divBdr>
            <w:top w:val="none" w:sz="0" w:space="0" w:color="auto"/>
            <w:left w:val="none" w:sz="0" w:space="0" w:color="auto"/>
            <w:bottom w:val="none" w:sz="0" w:space="0" w:color="auto"/>
            <w:right w:val="none" w:sz="0" w:space="0" w:color="auto"/>
          </w:divBdr>
        </w:div>
        <w:div w:id="1560092328">
          <w:marLeft w:val="0"/>
          <w:marRight w:val="0"/>
          <w:marTop w:val="0"/>
          <w:marBottom w:val="0"/>
          <w:divBdr>
            <w:top w:val="none" w:sz="0" w:space="0" w:color="auto"/>
            <w:left w:val="none" w:sz="0" w:space="0" w:color="auto"/>
            <w:bottom w:val="none" w:sz="0" w:space="0" w:color="auto"/>
            <w:right w:val="none" w:sz="0" w:space="0" w:color="auto"/>
          </w:divBdr>
        </w:div>
        <w:div w:id="726338614">
          <w:marLeft w:val="0"/>
          <w:marRight w:val="0"/>
          <w:marTop w:val="0"/>
          <w:marBottom w:val="0"/>
          <w:divBdr>
            <w:top w:val="none" w:sz="0" w:space="0" w:color="auto"/>
            <w:left w:val="none" w:sz="0" w:space="0" w:color="auto"/>
            <w:bottom w:val="none" w:sz="0" w:space="0" w:color="auto"/>
            <w:right w:val="none" w:sz="0" w:space="0" w:color="auto"/>
          </w:divBdr>
        </w:div>
        <w:div w:id="1851408656">
          <w:marLeft w:val="0"/>
          <w:marRight w:val="0"/>
          <w:marTop w:val="0"/>
          <w:marBottom w:val="0"/>
          <w:divBdr>
            <w:top w:val="none" w:sz="0" w:space="0" w:color="auto"/>
            <w:left w:val="none" w:sz="0" w:space="0" w:color="auto"/>
            <w:bottom w:val="none" w:sz="0" w:space="0" w:color="auto"/>
            <w:right w:val="none" w:sz="0" w:space="0" w:color="auto"/>
          </w:divBdr>
        </w:div>
        <w:div w:id="718744903">
          <w:marLeft w:val="0"/>
          <w:marRight w:val="0"/>
          <w:marTop w:val="0"/>
          <w:marBottom w:val="0"/>
          <w:divBdr>
            <w:top w:val="none" w:sz="0" w:space="0" w:color="auto"/>
            <w:left w:val="none" w:sz="0" w:space="0" w:color="auto"/>
            <w:bottom w:val="none" w:sz="0" w:space="0" w:color="auto"/>
            <w:right w:val="none" w:sz="0" w:space="0" w:color="auto"/>
          </w:divBdr>
        </w:div>
        <w:div w:id="574517115">
          <w:marLeft w:val="0"/>
          <w:marRight w:val="0"/>
          <w:marTop w:val="0"/>
          <w:marBottom w:val="0"/>
          <w:divBdr>
            <w:top w:val="none" w:sz="0" w:space="0" w:color="auto"/>
            <w:left w:val="none" w:sz="0" w:space="0" w:color="auto"/>
            <w:bottom w:val="none" w:sz="0" w:space="0" w:color="auto"/>
            <w:right w:val="none" w:sz="0" w:space="0" w:color="auto"/>
          </w:divBdr>
        </w:div>
        <w:div w:id="1625237270">
          <w:marLeft w:val="0"/>
          <w:marRight w:val="0"/>
          <w:marTop w:val="0"/>
          <w:marBottom w:val="0"/>
          <w:divBdr>
            <w:top w:val="none" w:sz="0" w:space="0" w:color="auto"/>
            <w:left w:val="none" w:sz="0" w:space="0" w:color="auto"/>
            <w:bottom w:val="none" w:sz="0" w:space="0" w:color="auto"/>
            <w:right w:val="none" w:sz="0" w:space="0" w:color="auto"/>
          </w:divBdr>
        </w:div>
        <w:div w:id="211770276">
          <w:marLeft w:val="0"/>
          <w:marRight w:val="0"/>
          <w:marTop w:val="0"/>
          <w:marBottom w:val="0"/>
          <w:divBdr>
            <w:top w:val="none" w:sz="0" w:space="0" w:color="auto"/>
            <w:left w:val="none" w:sz="0" w:space="0" w:color="auto"/>
            <w:bottom w:val="none" w:sz="0" w:space="0" w:color="auto"/>
            <w:right w:val="none" w:sz="0" w:space="0" w:color="auto"/>
          </w:divBdr>
        </w:div>
        <w:div w:id="1460104711">
          <w:marLeft w:val="0"/>
          <w:marRight w:val="0"/>
          <w:marTop w:val="0"/>
          <w:marBottom w:val="0"/>
          <w:divBdr>
            <w:top w:val="none" w:sz="0" w:space="0" w:color="auto"/>
            <w:left w:val="none" w:sz="0" w:space="0" w:color="auto"/>
            <w:bottom w:val="none" w:sz="0" w:space="0" w:color="auto"/>
            <w:right w:val="none" w:sz="0" w:space="0" w:color="auto"/>
          </w:divBdr>
        </w:div>
        <w:div w:id="568660626">
          <w:marLeft w:val="0"/>
          <w:marRight w:val="0"/>
          <w:marTop w:val="0"/>
          <w:marBottom w:val="0"/>
          <w:divBdr>
            <w:top w:val="none" w:sz="0" w:space="0" w:color="auto"/>
            <w:left w:val="none" w:sz="0" w:space="0" w:color="auto"/>
            <w:bottom w:val="none" w:sz="0" w:space="0" w:color="auto"/>
            <w:right w:val="none" w:sz="0" w:space="0" w:color="auto"/>
          </w:divBdr>
        </w:div>
        <w:div w:id="139620994">
          <w:marLeft w:val="0"/>
          <w:marRight w:val="0"/>
          <w:marTop w:val="0"/>
          <w:marBottom w:val="0"/>
          <w:divBdr>
            <w:top w:val="none" w:sz="0" w:space="0" w:color="auto"/>
            <w:left w:val="none" w:sz="0" w:space="0" w:color="auto"/>
            <w:bottom w:val="none" w:sz="0" w:space="0" w:color="auto"/>
            <w:right w:val="none" w:sz="0" w:space="0" w:color="auto"/>
          </w:divBdr>
        </w:div>
        <w:div w:id="326321806">
          <w:marLeft w:val="0"/>
          <w:marRight w:val="0"/>
          <w:marTop w:val="0"/>
          <w:marBottom w:val="0"/>
          <w:divBdr>
            <w:top w:val="none" w:sz="0" w:space="0" w:color="auto"/>
            <w:left w:val="none" w:sz="0" w:space="0" w:color="auto"/>
            <w:bottom w:val="none" w:sz="0" w:space="0" w:color="auto"/>
            <w:right w:val="none" w:sz="0" w:space="0" w:color="auto"/>
          </w:divBdr>
        </w:div>
        <w:div w:id="1295060520">
          <w:marLeft w:val="0"/>
          <w:marRight w:val="0"/>
          <w:marTop w:val="0"/>
          <w:marBottom w:val="0"/>
          <w:divBdr>
            <w:top w:val="none" w:sz="0" w:space="0" w:color="auto"/>
            <w:left w:val="none" w:sz="0" w:space="0" w:color="auto"/>
            <w:bottom w:val="none" w:sz="0" w:space="0" w:color="auto"/>
            <w:right w:val="none" w:sz="0" w:space="0" w:color="auto"/>
          </w:divBdr>
        </w:div>
        <w:div w:id="812674058">
          <w:marLeft w:val="0"/>
          <w:marRight w:val="0"/>
          <w:marTop w:val="0"/>
          <w:marBottom w:val="0"/>
          <w:divBdr>
            <w:top w:val="none" w:sz="0" w:space="0" w:color="auto"/>
            <w:left w:val="none" w:sz="0" w:space="0" w:color="auto"/>
            <w:bottom w:val="none" w:sz="0" w:space="0" w:color="auto"/>
            <w:right w:val="none" w:sz="0" w:space="0" w:color="auto"/>
          </w:divBdr>
        </w:div>
        <w:div w:id="1390955148">
          <w:marLeft w:val="0"/>
          <w:marRight w:val="0"/>
          <w:marTop w:val="0"/>
          <w:marBottom w:val="0"/>
          <w:divBdr>
            <w:top w:val="none" w:sz="0" w:space="0" w:color="auto"/>
            <w:left w:val="none" w:sz="0" w:space="0" w:color="auto"/>
            <w:bottom w:val="none" w:sz="0" w:space="0" w:color="auto"/>
            <w:right w:val="none" w:sz="0" w:space="0" w:color="auto"/>
          </w:divBdr>
        </w:div>
        <w:div w:id="45423293">
          <w:marLeft w:val="0"/>
          <w:marRight w:val="0"/>
          <w:marTop w:val="0"/>
          <w:marBottom w:val="0"/>
          <w:divBdr>
            <w:top w:val="none" w:sz="0" w:space="0" w:color="auto"/>
            <w:left w:val="none" w:sz="0" w:space="0" w:color="auto"/>
            <w:bottom w:val="none" w:sz="0" w:space="0" w:color="auto"/>
            <w:right w:val="none" w:sz="0" w:space="0" w:color="auto"/>
          </w:divBdr>
        </w:div>
        <w:div w:id="1528566541">
          <w:marLeft w:val="0"/>
          <w:marRight w:val="0"/>
          <w:marTop w:val="0"/>
          <w:marBottom w:val="0"/>
          <w:divBdr>
            <w:top w:val="none" w:sz="0" w:space="0" w:color="auto"/>
            <w:left w:val="none" w:sz="0" w:space="0" w:color="auto"/>
            <w:bottom w:val="none" w:sz="0" w:space="0" w:color="auto"/>
            <w:right w:val="none" w:sz="0" w:space="0" w:color="auto"/>
          </w:divBdr>
        </w:div>
        <w:div w:id="1851942218">
          <w:marLeft w:val="0"/>
          <w:marRight w:val="0"/>
          <w:marTop w:val="0"/>
          <w:marBottom w:val="0"/>
          <w:divBdr>
            <w:top w:val="none" w:sz="0" w:space="0" w:color="auto"/>
            <w:left w:val="none" w:sz="0" w:space="0" w:color="auto"/>
            <w:bottom w:val="none" w:sz="0" w:space="0" w:color="auto"/>
            <w:right w:val="none" w:sz="0" w:space="0" w:color="auto"/>
          </w:divBdr>
        </w:div>
        <w:div w:id="1623000666">
          <w:marLeft w:val="0"/>
          <w:marRight w:val="0"/>
          <w:marTop w:val="0"/>
          <w:marBottom w:val="0"/>
          <w:divBdr>
            <w:top w:val="none" w:sz="0" w:space="0" w:color="auto"/>
            <w:left w:val="none" w:sz="0" w:space="0" w:color="auto"/>
            <w:bottom w:val="none" w:sz="0" w:space="0" w:color="auto"/>
            <w:right w:val="none" w:sz="0" w:space="0" w:color="auto"/>
          </w:divBdr>
        </w:div>
        <w:div w:id="574169711">
          <w:marLeft w:val="0"/>
          <w:marRight w:val="0"/>
          <w:marTop w:val="0"/>
          <w:marBottom w:val="0"/>
          <w:divBdr>
            <w:top w:val="none" w:sz="0" w:space="0" w:color="auto"/>
            <w:left w:val="none" w:sz="0" w:space="0" w:color="auto"/>
            <w:bottom w:val="none" w:sz="0" w:space="0" w:color="auto"/>
            <w:right w:val="none" w:sz="0" w:space="0" w:color="auto"/>
          </w:divBdr>
        </w:div>
        <w:div w:id="394856987">
          <w:marLeft w:val="0"/>
          <w:marRight w:val="0"/>
          <w:marTop w:val="0"/>
          <w:marBottom w:val="0"/>
          <w:divBdr>
            <w:top w:val="none" w:sz="0" w:space="0" w:color="auto"/>
            <w:left w:val="none" w:sz="0" w:space="0" w:color="auto"/>
            <w:bottom w:val="none" w:sz="0" w:space="0" w:color="auto"/>
            <w:right w:val="none" w:sz="0" w:space="0" w:color="auto"/>
          </w:divBdr>
        </w:div>
        <w:div w:id="1090004294">
          <w:marLeft w:val="0"/>
          <w:marRight w:val="0"/>
          <w:marTop w:val="0"/>
          <w:marBottom w:val="0"/>
          <w:divBdr>
            <w:top w:val="none" w:sz="0" w:space="0" w:color="auto"/>
            <w:left w:val="none" w:sz="0" w:space="0" w:color="auto"/>
            <w:bottom w:val="none" w:sz="0" w:space="0" w:color="auto"/>
            <w:right w:val="none" w:sz="0" w:space="0" w:color="auto"/>
          </w:divBdr>
        </w:div>
        <w:div w:id="112673042">
          <w:marLeft w:val="0"/>
          <w:marRight w:val="0"/>
          <w:marTop w:val="0"/>
          <w:marBottom w:val="0"/>
          <w:divBdr>
            <w:top w:val="none" w:sz="0" w:space="0" w:color="auto"/>
            <w:left w:val="none" w:sz="0" w:space="0" w:color="auto"/>
            <w:bottom w:val="none" w:sz="0" w:space="0" w:color="auto"/>
            <w:right w:val="none" w:sz="0" w:space="0" w:color="auto"/>
          </w:divBdr>
        </w:div>
        <w:div w:id="1851527980">
          <w:marLeft w:val="0"/>
          <w:marRight w:val="0"/>
          <w:marTop w:val="0"/>
          <w:marBottom w:val="0"/>
          <w:divBdr>
            <w:top w:val="none" w:sz="0" w:space="0" w:color="auto"/>
            <w:left w:val="none" w:sz="0" w:space="0" w:color="auto"/>
            <w:bottom w:val="none" w:sz="0" w:space="0" w:color="auto"/>
            <w:right w:val="none" w:sz="0" w:space="0" w:color="auto"/>
          </w:divBdr>
        </w:div>
        <w:div w:id="2086414860">
          <w:marLeft w:val="0"/>
          <w:marRight w:val="0"/>
          <w:marTop w:val="0"/>
          <w:marBottom w:val="0"/>
          <w:divBdr>
            <w:top w:val="none" w:sz="0" w:space="0" w:color="auto"/>
            <w:left w:val="none" w:sz="0" w:space="0" w:color="auto"/>
            <w:bottom w:val="none" w:sz="0" w:space="0" w:color="auto"/>
            <w:right w:val="none" w:sz="0" w:space="0" w:color="auto"/>
          </w:divBdr>
        </w:div>
        <w:div w:id="636179637">
          <w:marLeft w:val="0"/>
          <w:marRight w:val="0"/>
          <w:marTop w:val="0"/>
          <w:marBottom w:val="0"/>
          <w:divBdr>
            <w:top w:val="none" w:sz="0" w:space="0" w:color="auto"/>
            <w:left w:val="none" w:sz="0" w:space="0" w:color="auto"/>
            <w:bottom w:val="none" w:sz="0" w:space="0" w:color="auto"/>
            <w:right w:val="none" w:sz="0" w:space="0" w:color="auto"/>
          </w:divBdr>
        </w:div>
        <w:div w:id="973217085">
          <w:marLeft w:val="0"/>
          <w:marRight w:val="0"/>
          <w:marTop w:val="0"/>
          <w:marBottom w:val="0"/>
          <w:divBdr>
            <w:top w:val="none" w:sz="0" w:space="0" w:color="auto"/>
            <w:left w:val="none" w:sz="0" w:space="0" w:color="auto"/>
            <w:bottom w:val="none" w:sz="0" w:space="0" w:color="auto"/>
            <w:right w:val="none" w:sz="0" w:space="0" w:color="auto"/>
          </w:divBdr>
        </w:div>
        <w:div w:id="754397921">
          <w:marLeft w:val="0"/>
          <w:marRight w:val="0"/>
          <w:marTop w:val="0"/>
          <w:marBottom w:val="0"/>
          <w:divBdr>
            <w:top w:val="none" w:sz="0" w:space="0" w:color="auto"/>
            <w:left w:val="none" w:sz="0" w:space="0" w:color="auto"/>
            <w:bottom w:val="none" w:sz="0" w:space="0" w:color="auto"/>
            <w:right w:val="none" w:sz="0" w:space="0" w:color="auto"/>
          </w:divBdr>
        </w:div>
        <w:div w:id="1994482723">
          <w:marLeft w:val="0"/>
          <w:marRight w:val="0"/>
          <w:marTop w:val="0"/>
          <w:marBottom w:val="0"/>
          <w:divBdr>
            <w:top w:val="none" w:sz="0" w:space="0" w:color="auto"/>
            <w:left w:val="none" w:sz="0" w:space="0" w:color="auto"/>
            <w:bottom w:val="none" w:sz="0" w:space="0" w:color="auto"/>
            <w:right w:val="none" w:sz="0" w:space="0" w:color="auto"/>
          </w:divBdr>
        </w:div>
        <w:div w:id="757218962">
          <w:marLeft w:val="0"/>
          <w:marRight w:val="0"/>
          <w:marTop w:val="0"/>
          <w:marBottom w:val="0"/>
          <w:divBdr>
            <w:top w:val="none" w:sz="0" w:space="0" w:color="auto"/>
            <w:left w:val="none" w:sz="0" w:space="0" w:color="auto"/>
            <w:bottom w:val="none" w:sz="0" w:space="0" w:color="auto"/>
            <w:right w:val="none" w:sz="0" w:space="0" w:color="auto"/>
          </w:divBdr>
        </w:div>
        <w:div w:id="13846177">
          <w:marLeft w:val="0"/>
          <w:marRight w:val="0"/>
          <w:marTop w:val="0"/>
          <w:marBottom w:val="0"/>
          <w:divBdr>
            <w:top w:val="none" w:sz="0" w:space="0" w:color="auto"/>
            <w:left w:val="none" w:sz="0" w:space="0" w:color="auto"/>
            <w:bottom w:val="none" w:sz="0" w:space="0" w:color="auto"/>
            <w:right w:val="none" w:sz="0" w:space="0" w:color="auto"/>
          </w:divBdr>
        </w:div>
        <w:div w:id="699355917">
          <w:marLeft w:val="0"/>
          <w:marRight w:val="0"/>
          <w:marTop w:val="0"/>
          <w:marBottom w:val="0"/>
          <w:divBdr>
            <w:top w:val="none" w:sz="0" w:space="0" w:color="auto"/>
            <w:left w:val="none" w:sz="0" w:space="0" w:color="auto"/>
            <w:bottom w:val="none" w:sz="0" w:space="0" w:color="auto"/>
            <w:right w:val="none" w:sz="0" w:space="0" w:color="auto"/>
          </w:divBdr>
        </w:div>
        <w:div w:id="983120674">
          <w:marLeft w:val="0"/>
          <w:marRight w:val="0"/>
          <w:marTop w:val="0"/>
          <w:marBottom w:val="0"/>
          <w:divBdr>
            <w:top w:val="none" w:sz="0" w:space="0" w:color="auto"/>
            <w:left w:val="none" w:sz="0" w:space="0" w:color="auto"/>
            <w:bottom w:val="none" w:sz="0" w:space="0" w:color="auto"/>
            <w:right w:val="none" w:sz="0" w:space="0" w:color="auto"/>
          </w:divBdr>
        </w:div>
        <w:div w:id="780951667">
          <w:marLeft w:val="0"/>
          <w:marRight w:val="0"/>
          <w:marTop w:val="0"/>
          <w:marBottom w:val="0"/>
          <w:divBdr>
            <w:top w:val="none" w:sz="0" w:space="0" w:color="auto"/>
            <w:left w:val="none" w:sz="0" w:space="0" w:color="auto"/>
            <w:bottom w:val="none" w:sz="0" w:space="0" w:color="auto"/>
            <w:right w:val="none" w:sz="0" w:space="0" w:color="auto"/>
          </w:divBdr>
        </w:div>
        <w:div w:id="884025563">
          <w:marLeft w:val="0"/>
          <w:marRight w:val="0"/>
          <w:marTop w:val="0"/>
          <w:marBottom w:val="0"/>
          <w:divBdr>
            <w:top w:val="none" w:sz="0" w:space="0" w:color="auto"/>
            <w:left w:val="none" w:sz="0" w:space="0" w:color="auto"/>
            <w:bottom w:val="none" w:sz="0" w:space="0" w:color="auto"/>
            <w:right w:val="none" w:sz="0" w:space="0" w:color="auto"/>
          </w:divBdr>
        </w:div>
        <w:div w:id="2123575078">
          <w:marLeft w:val="0"/>
          <w:marRight w:val="0"/>
          <w:marTop w:val="0"/>
          <w:marBottom w:val="0"/>
          <w:divBdr>
            <w:top w:val="none" w:sz="0" w:space="0" w:color="auto"/>
            <w:left w:val="none" w:sz="0" w:space="0" w:color="auto"/>
            <w:bottom w:val="none" w:sz="0" w:space="0" w:color="auto"/>
            <w:right w:val="none" w:sz="0" w:space="0" w:color="auto"/>
          </w:divBdr>
        </w:div>
        <w:div w:id="1796825391">
          <w:marLeft w:val="0"/>
          <w:marRight w:val="0"/>
          <w:marTop w:val="0"/>
          <w:marBottom w:val="0"/>
          <w:divBdr>
            <w:top w:val="none" w:sz="0" w:space="0" w:color="auto"/>
            <w:left w:val="none" w:sz="0" w:space="0" w:color="auto"/>
            <w:bottom w:val="none" w:sz="0" w:space="0" w:color="auto"/>
            <w:right w:val="none" w:sz="0" w:space="0" w:color="auto"/>
          </w:divBdr>
        </w:div>
        <w:div w:id="1596326205">
          <w:marLeft w:val="0"/>
          <w:marRight w:val="0"/>
          <w:marTop w:val="0"/>
          <w:marBottom w:val="0"/>
          <w:divBdr>
            <w:top w:val="none" w:sz="0" w:space="0" w:color="auto"/>
            <w:left w:val="none" w:sz="0" w:space="0" w:color="auto"/>
            <w:bottom w:val="none" w:sz="0" w:space="0" w:color="auto"/>
            <w:right w:val="none" w:sz="0" w:space="0" w:color="auto"/>
          </w:divBdr>
        </w:div>
        <w:div w:id="122189270">
          <w:marLeft w:val="0"/>
          <w:marRight w:val="0"/>
          <w:marTop w:val="0"/>
          <w:marBottom w:val="0"/>
          <w:divBdr>
            <w:top w:val="none" w:sz="0" w:space="0" w:color="auto"/>
            <w:left w:val="none" w:sz="0" w:space="0" w:color="auto"/>
            <w:bottom w:val="none" w:sz="0" w:space="0" w:color="auto"/>
            <w:right w:val="none" w:sz="0" w:space="0" w:color="auto"/>
          </w:divBdr>
        </w:div>
        <w:div w:id="763456235">
          <w:marLeft w:val="0"/>
          <w:marRight w:val="0"/>
          <w:marTop w:val="0"/>
          <w:marBottom w:val="0"/>
          <w:divBdr>
            <w:top w:val="none" w:sz="0" w:space="0" w:color="auto"/>
            <w:left w:val="none" w:sz="0" w:space="0" w:color="auto"/>
            <w:bottom w:val="none" w:sz="0" w:space="0" w:color="auto"/>
            <w:right w:val="none" w:sz="0" w:space="0" w:color="auto"/>
          </w:divBdr>
        </w:div>
        <w:div w:id="1815024192">
          <w:marLeft w:val="0"/>
          <w:marRight w:val="0"/>
          <w:marTop w:val="0"/>
          <w:marBottom w:val="0"/>
          <w:divBdr>
            <w:top w:val="none" w:sz="0" w:space="0" w:color="auto"/>
            <w:left w:val="none" w:sz="0" w:space="0" w:color="auto"/>
            <w:bottom w:val="none" w:sz="0" w:space="0" w:color="auto"/>
            <w:right w:val="none" w:sz="0" w:space="0" w:color="auto"/>
          </w:divBdr>
        </w:div>
      </w:divsChild>
    </w:div>
    <w:div w:id="787047916">
      <w:bodyDiv w:val="1"/>
      <w:marLeft w:val="0"/>
      <w:marRight w:val="0"/>
      <w:marTop w:val="0"/>
      <w:marBottom w:val="0"/>
      <w:divBdr>
        <w:top w:val="none" w:sz="0" w:space="0" w:color="auto"/>
        <w:left w:val="none" w:sz="0" w:space="0" w:color="auto"/>
        <w:bottom w:val="none" w:sz="0" w:space="0" w:color="auto"/>
        <w:right w:val="none" w:sz="0" w:space="0" w:color="auto"/>
      </w:divBdr>
      <w:divsChild>
        <w:div w:id="842089371">
          <w:marLeft w:val="0"/>
          <w:marRight w:val="0"/>
          <w:marTop w:val="0"/>
          <w:marBottom w:val="0"/>
          <w:divBdr>
            <w:top w:val="none" w:sz="0" w:space="0" w:color="auto"/>
            <w:left w:val="none" w:sz="0" w:space="0" w:color="auto"/>
            <w:bottom w:val="none" w:sz="0" w:space="0" w:color="auto"/>
            <w:right w:val="none" w:sz="0" w:space="0" w:color="auto"/>
          </w:divBdr>
        </w:div>
        <w:div w:id="862403217">
          <w:marLeft w:val="0"/>
          <w:marRight w:val="0"/>
          <w:marTop w:val="0"/>
          <w:marBottom w:val="0"/>
          <w:divBdr>
            <w:top w:val="none" w:sz="0" w:space="0" w:color="auto"/>
            <w:left w:val="none" w:sz="0" w:space="0" w:color="auto"/>
            <w:bottom w:val="none" w:sz="0" w:space="0" w:color="auto"/>
            <w:right w:val="none" w:sz="0" w:space="0" w:color="auto"/>
          </w:divBdr>
        </w:div>
        <w:div w:id="1929608391">
          <w:marLeft w:val="0"/>
          <w:marRight w:val="0"/>
          <w:marTop w:val="0"/>
          <w:marBottom w:val="0"/>
          <w:divBdr>
            <w:top w:val="none" w:sz="0" w:space="0" w:color="auto"/>
            <w:left w:val="none" w:sz="0" w:space="0" w:color="auto"/>
            <w:bottom w:val="none" w:sz="0" w:space="0" w:color="auto"/>
            <w:right w:val="none" w:sz="0" w:space="0" w:color="auto"/>
          </w:divBdr>
        </w:div>
        <w:div w:id="325326589">
          <w:marLeft w:val="0"/>
          <w:marRight w:val="0"/>
          <w:marTop w:val="0"/>
          <w:marBottom w:val="0"/>
          <w:divBdr>
            <w:top w:val="none" w:sz="0" w:space="0" w:color="auto"/>
            <w:left w:val="none" w:sz="0" w:space="0" w:color="auto"/>
            <w:bottom w:val="none" w:sz="0" w:space="0" w:color="auto"/>
            <w:right w:val="none" w:sz="0" w:space="0" w:color="auto"/>
          </w:divBdr>
        </w:div>
        <w:div w:id="1919897863">
          <w:marLeft w:val="0"/>
          <w:marRight w:val="0"/>
          <w:marTop w:val="0"/>
          <w:marBottom w:val="0"/>
          <w:divBdr>
            <w:top w:val="none" w:sz="0" w:space="0" w:color="auto"/>
            <w:left w:val="none" w:sz="0" w:space="0" w:color="auto"/>
            <w:bottom w:val="none" w:sz="0" w:space="0" w:color="auto"/>
            <w:right w:val="none" w:sz="0" w:space="0" w:color="auto"/>
          </w:divBdr>
        </w:div>
        <w:div w:id="699473500">
          <w:marLeft w:val="0"/>
          <w:marRight w:val="0"/>
          <w:marTop w:val="0"/>
          <w:marBottom w:val="0"/>
          <w:divBdr>
            <w:top w:val="none" w:sz="0" w:space="0" w:color="auto"/>
            <w:left w:val="none" w:sz="0" w:space="0" w:color="auto"/>
            <w:bottom w:val="none" w:sz="0" w:space="0" w:color="auto"/>
            <w:right w:val="none" w:sz="0" w:space="0" w:color="auto"/>
          </w:divBdr>
        </w:div>
        <w:div w:id="1366558028">
          <w:marLeft w:val="0"/>
          <w:marRight w:val="0"/>
          <w:marTop w:val="0"/>
          <w:marBottom w:val="0"/>
          <w:divBdr>
            <w:top w:val="none" w:sz="0" w:space="0" w:color="auto"/>
            <w:left w:val="none" w:sz="0" w:space="0" w:color="auto"/>
            <w:bottom w:val="none" w:sz="0" w:space="0" w:color="auto"/>
            <w:right w:val="none" w:sz="0" w:space="0" w:color="auto"/>
          </w:divBdr>
        </w:div>
        <w:div w:id="1040279564">
          <w:marLeft w:val="0"/>
          <w:marRight w:val="0"/>
          <w:marTop w:val="0"/>
          <w:marBottom w:val="0"/>
          <w:divBdr>
            <w:top w:val="none" w:sz="0" w:space="0" w:color="auto"/>
            <w:left w:val="none" w:sz="0" w:space="0" w:color="auto"/>
            <w:bottom w:val="none" w:sz="0" w:space="0" w:color="auto"/>
            <w:right w:val="none" w:sz="0" w:space="0" w:color="auto"/>
          </w:divBdr>
        </w:div>
        <w:div w:id="726877521">
          <w:marLeft w:val="0"/>
          <w:marRight w:val="0"/>
          <w:marTop w:val="0"/>
          <w:marBottom w:val="0"/>
          <w:divBdr>
            <w:top w:val="none" w:sz="0" w:space="0" w:color="auto"/>
            <w:left w:val="none" w:sz="0" w:space="0" w:color="auto"/>
            <w:bottom w:val="none" w:sz="0" w:space="0" w:color="auto"/>
            <w:right w:val="none" w:sz="0" w:space="0" w:color="auto"/>
          </w:divBdr>
        </w:div>
        <w:div w:id="1194423938">
          <w:marLeft w:val="0"/>
          <w:marRight w:val="0"/>
          <w:marTop w:val="0"/>
          <w:marBottom w:val="0"/>
          <w:divBdr>
            <w:top w:val="none" w:sz="0" w:space="0" w:color="auto"/>
            <w:left w:val="none" w:sz="0" w:space="0" w:color="auto"/>
            <w:bottom w:val="none" w:sz="0" w:space="0" w:color="auto"/>
            <w:right w:val="none" w:sz="0" w:space="0" w:color="auto"/>
          </w:divBdr>
        </w:div>
        <w:div w:id="221529719">
          <w:marLeft w:val="0"/>
          <w:marRight w:val="0"/>
          <w:marTop w:val="0"/>
          <w:marBottom w:val="0"/>
          <w:divBdr>
            <w:top w:val="none" w:sz="0" w:space="0" w:color="auto"/>
            <w:left w:val="none" w:sz="0" w:space="0" w:color="auto"/>
            <w:bottom w:val="none" w:sz="0" w:space="0" w:color="auto"/>
            <w:right w:val="none" w:sz="0" w:space="0" w:color="auto"/>
          </w:divBdr>
        </w:div>
        <w:div w:id="1426538144">
          <w:marLeft w:val="0"/>
          <w:marRight w:val="0"/>
          <w:marTop w:val="0"/>
          <w:marBottom w:val="0"/>
          <w:divBdr>
            <w:top w:val="none" w:sz="0" w:space="0" w:color="auto"/>
            <w:left w:val="none" w:sz="0" w:space="0" w:color="auto"/>
            <w:bottom w:val="none" w:sz="0" w:space="0" w:color="auto"/>
            <w:right w:val="none" w:sz="0" w:space="0" w:color="auto"/>
          </w:divBdr>
        </w:div>
        <w:div w:id="256333198">
          <w:marLeft w:val="0"/>
          <w:marRight w:val="0"/>
          <w:marTop w:val="0"/>
          <w:marBottom w:val="0"/>
          <w:divBdr>
            <w:top w:val="none" w:sz="0" w:space="0" w:color="auto"/>
            <w:left w:val="none" w:sz="0" w:space="0" w:color="auto"/>
            <w:bottom w:val="none" w:sz="0" w:space="0" w:color="auto"/>
            <w:right w:val="none" w:sz="0" w:space="0" w:color="auto"/>
          </w:divBdr>
        </w:div>
        <w:div w:id="982193071">
          <w:marLeft w:val="0"/>
          <w:marRight w:val="0"/>
          <w:marTop w:val="0"/>
          <w:marBottom w:val="0"/>
          <w:divBdr>
            <w:top w:val="none" w:sz="0" w:space="0" w:color="auto"/>
            <w:left w:val="none" w:sz="0" w:space="0" w:color="auto"/>
            <w:bottom w:val="none" w:sz="0" w:space="0" w:color="auto"/>
            <w:right w:val="none" w:sz="0" w:space="0" w:color="auto"/>
          </w:divBdr>
        </w:div>
        <w:div w:id="1025403209">
          <w:marLeft w:val="0"/>
          <w:marRight w:val="0"/>
          <w:marTop w:val="0"/>
          <w:marBottom w:val="0"/>
          <w:divBdr>
            <w:top w:val="none" w:sz="0" w:space="0" w:color="auto"/>
            <w:left w:val="none" w:sz="0" w:space="0" w:color="auto"/>
            <w:bottom w:val="none" w:sz="0" w:space="0" w:color="auto"/>
            <w:right w:val="none" w:sz="0" w:space="0" w:color="auto"/>
          </w:divBdr>
        </w:div>
        <w:div w:id="1093432421">
          <w:marLeft w:val="0"/>
          <w:marRight w:val="0"/>
          <w:marTop w:val="0"/>
          <w:marBottom w:val="0"/>
          <w:divBdr>
            <w:top w:val="none" w:sz="0" w:space="0" w:color="auto"/>
            <w:left w:val="none" w:sz="0" w:space="0" w:color="auto"/>
            <w:bottom w:val="none" w:sz="0" w:space="0" w:color="auto"/>
            <w:right w:val="none" w:sz="0" w:space="0" w:color="auto"/>
          </w:divBdr>
        </w:div>
        <w:div w:id="1718241403">
          <w:marLeft w:val="0"/>
          <w:marRight w:val="0"/>
          <w:marTop w:val="0"/>
          <w:marBottom w:val="0"/>
          <w:divBdr>
            <w:top w:val="none" w:sz="0" w:space="0" w:color="auto"/>
            <w:left w:val="none" w:sz="0" w:space="0" w:color="auto"/>
            <w:bottom w:val="none" w:sz="0" w:space="0" w:color="auto"/>
            <w:right w:val="none" w:sz="0" w:space="0" w:color="auto"/>
          </w:divBdr>
        </w:div>
        <w:div w:id="806431974">
          <w:marLeft w:val="0"/>
          <w:marRight w:val="0"/>
          <w:marTop w:val="0"/>
          <w:marBottom w:val="0"/>
          <w:divBdr>
            <w:top w:val="none" w:sz="0" w:space="0" w:color="auto"/>
            <w:left w:val="none" w:sz="0" w:space="0" w:color="auto"/>
            <w:bottom w:val="none" w:sz="0" w:space="0" w:color="auto"/>
            <w:right w:val="none" w:sz="0" w:space="0" w:color="auto"/>
          </w:divBdr>
        </w:div>
        <w:div w:id="92436619">
          <w:marLeft w:val="0"/>
          <w:marRight w:val="0"/>
          <w:marTop w:val="0"/>
          <w:marBottom w:val="0"/>
          <w:divBdr>
            <w:top w:val="none" w:sz="0" w:space="0" w:color="auto"/>
            <w:left w:val="none" w:sz="0" w:space="0" w:color="auto"/>
            <w:bottom w:val="none" w:sz="0" w:space="0" w:color="auto"/>
            <w:right w:val="none" w:sz="0" w:space="0" w:color="auto"/>
          </w:divBdr>
        </w:div>
        <w:div w:id="483204243">
          <w:marLeft w:val="0"/>
          <w:marRight w:val="0"/>
          <w:marTop w:val="0"/>
          <w:marBottom w:val="0"/>
          <w:divBdr>
            <w:top w:val="none" w:sz="0" w:space="0" w:color="auto"/>
            <w:left w:val="none" w:sz="0" w:space="0" w:color="auto"/>
            <w:bottom w:val="none" w:sz="0" w:space="0" w:color="auto"/>
            <w:right w:val="none" w:sz="0" w:space="0" w:color="auto"/>
          </w:divBdr>
        </w:div>
        <w:div w:id="1181627605">
          <w:marLeft w:val="0"/>
          <w:marRight w:val="0"/>
          <w:marTop w:val="0"/>
          <w:marBottom w:val="0"/>
          <w:divBdr>
            <w:top w:val="none" w:sz="0" w:space="0" w:color="auto"/>
            <w:left w:val="none" w:sz="0" w:space="0" w:color="auto"/>
            <w:bottom w:val="none" w:sz="0" w:space="0" w:color="auto"/>
            <w:right w:val="none" w:sz="0" w:space="0" w:color="auto"/>
          </w:divBdr>
        </w:div>
        <w:div w:id="1644432419">
          <w:marLeft w:val="0"/>
          <w:marRight w:val="0"/>
          <w:marTop w:val="0"/>
          <w:marBottom w:val="0"/>
          <w:divBdr>
            <w:top w:val="none" w:sz="0" w:space="0" w:color="auto"/>
            <w:left w:val="none" w:sz="0" w:space="0" w:color="auto"/>
            <w:bottom w:val="none" w:sz="0" w:space="0" w:color="auto"/>
            <w:right w:val="none" w:sz="0" w:space="0" w:color="auto"/>
          </w:divBdr>
        </w:div>
        <w:div w:id="585962559">
          <w:marLeft w:val="0"/>
          <w:marRight w:val="0"/>
          <w:marTop w:val="0"/>
          <w:marBottom w:val="0"/>
          <w:divBdr>
            <w:top w:val="none" w:sz="0" w:space="0" w:color="auto"/>
            <w:left w:val="none" w:sz="0" w:space="0" w:color="auto"/>
            <w:bottom w:val="none" w:sz="0" w:space="0" w:color="auto"/>
            <w:right w:val="none" w:sz="0" w:space="0" w:color="auto"/>
          </w:divBdr>
        </w:div>
        <w:div w:id="1015574288">
          <w:marLeft w:val="0"/>
          <w:marRight w:val="0"/>
          <w:marTop w:val="0"/>
          <w:marBottom w:val="0"/>
          <w:divBdr>
            <w:top w:val="none" w:sz="0" w:space="0" w:color="auto"/>
            <w:left w:val="none" w:sz="0" w:space="0" w:color="auto"/>
            <w:bottom w:val="none" w:sz="0" w:space="0" w:color="auto"/>
            <w:right w:val="none" w:sz="0" w:space="0" w:color="auto"/>
          </w:divBdr>
        </w:div>
        <w:div w:id="1404180798">
          <w:marLeft w:val="0"/>
          <w:marRight w:val="0"/>
          <w:marTop w:val="0"/>
          <w:marBottom w:val="0"/>
          <w:divBdr>
            <w:top w:val="none" w:sz="0" w:space="0" w:color="auto"/>
            <w:left w:val="none" w:sz="0" w:space="0" w:color="auto"/>
            <w:bottom w:val="none" w:sz="0" w:space="0" w:color="auto"/>
            <w:right w:val="none" w:sz="0" w:space="0" w:color="auto"/>
          </w:divBdr>
        </w:div>
        <w:div w:id="2083988347">
          <w:marLeft w:val="0"/>
          <w:marRight w:val="0"/>
          <w:marTop w:val="0"/>
          <w:marBottom w:val="0"/>
          <w:divBdr>
            <w:top w:val="none" w:sz="0" w:space="0" w:color="auto"/>
            <w:left w:val="none" w:sz="0" w:space="0" w:color="auto"/>
            <w:bottom w:val="none" w:sz="0" w:space="0" w:color="auto"/>
            <w:right w:val="none" w:sz="0" w:space="0" w:color="auto"/>
          </w:divBdr>
        </w:div>
        <w:div w:id="770855843">
          <w:marLeft w:val="0"/>
          <w:marRight w:val="0"/>
          <w:marTop w:val="0"/>
          <w:marBottom w:val="0"/>
          <w:divBdr>
            <w:top w:val="none" w:sz="0" w:space="0" w:color="auto"/>
            <w:left w:val="none" w:sz="0" w:space="0" w:color="auto"/>
            <w:bottom w:val="none" w:sz="0" w:space="0" w:color="auto"/>
            <w:right w:val="none" w:sz="0" w:space="0" w:color="auto"/>
          </w:divBdr>
        </w:div>
        <w:div w:id="571164279">
          <w:marLeft w:val="0"/>
          <w:marRight w:val="0"/>
          <w:marTop w:val="0"/>
          <w:marBottom w:val="0"/>
          <w:divBdr>
            <w:top w:val="none" w:sz="0" w:space="0" w:color="auto"/>
            <w:left w:val="none" w:sz="0" w:space="0" w:color="auto"/>
            <w:bottom w:val="none" w:sz="0" w:space="0" w:color="auto"/>
            <w:right w:val="none" w:sz="0" w:space="0" w:color="auto"/>
          </w:divBdr>
        </w:div>
        <w:div w:id="1680546702">
          <w:marLeft w:val="0"/>
          <w:marRight w:val="0"/>
          <w:marTop w:val="0"/>
          <w:marBottom w:val="0"/>
          <w:divBdr>
            <w:top w:val="none" w:sz="0" w:space="0" w:color="auto"/>
            <w:left w:val="none" w:sz="0" w:space="0" w:color="auto"/>
            <w:bottom w:val="none" w:sz="0" w:space="0" w:color="auto"/>
            <w:right w:val="none" w:sz="0" w:space="0" w:color="auto"/>
          </w:divBdr>
        </w:div>
        <w:div w:id="600262935">
          <w:marLeft w:val="0"/>
          <w:marRight w:val="0"/>
          <w:marTop w:val="0"/>
          <w:marBottom w:val="0"/>
          <w:divBdr>
            <w:top w:val="none" w:sz="0" w:space="0" w:color="auto"/>
            <w:left w:val="none" w:sz="0" w:space="0" w:color="auto"/>
            <w:bottom w:val="none" w:sz="0" w:space="0" w:color="auto"/>
            <w:right w:val="none" w:sz="0" w:space="0" w:color="auto"/>
          </w:divBdr>
        </w:div>
        <w:div w:id="496074068">
          <w:marLeft w:val="0"/>
          <w:marRight w:val="0"/>
          <w:marTop w:val="0"/>
          <w:marBottom w:val="0"/>
          <w:divBdr>
            <w:top w:val="none" w:sz="0" w:space="0" w:color="auto"/>
            <w:left w:val="none" w:sz="0" w:space="0" w:color="auto"/>
            <w:bottom w:val="none" w:sz="0" w:space="0" w:color="auto"/>
            <w:right w:val="none" w:sz="0" w:space="0" w:color="auto"/>
          </w:divBdr>
        </w:div>
        <w:div w:id="650015993">
          <w:marLeft w:val="0"/>
          <w:marRight w:val="0"/>
          <w:marTop w:val="0"/>
          <w:marBottom w:val="0"/>
          <w:divBdr>
            <w:top w:val="none" w:sz="0" w:space="0" w:color="auto"/>
            <w:left w:val="none" w:sz="0" w:space="0" w:color="auto"/>
            <w:bottom w:val="none" w:sz="0" w:space="0" w:color="auto"/>
            <w:right w:val="none" w:sz="0" w:space="0" w:color="auto"/>
          </w:divBdr>
        </w:div>
        <w:div w:id="797770078">
          <w:marLeft w:val="0"/>
          <w:marRight w:val="0"/>
          <w:marTop w:val="0"/>
          <w:marBottom w:val="0"/>
          <w:divBdr>
            <w:top w:val="none" w:sz="0" w:space="0" w:color="auto"/>
            <w:left w:val="none" w:sz="0" w:space="0" w:color="auto"/>
            <w:bottom w:val="none" w:sz="0" w:space="0" w:color="auto"/>
            <w:right w:val="none" w:sz="0" w:space="0" w:color="auto"/>
          </w:divBdr>
        </w:div>
        <w:div w:id="1835560265">
          <w:marLeft w:val="0"/>
          <w:marRight w:val="0"/>
          <w:marTop w:val="0"/>
          <w:marBottom w:val="0"/>
          <w:divBdr>
            <w:top w:val="none" w:sz="0" w:space="0" w:color="auto"/>
            <w:left w:val="none" w:sz="0" w:space="0" w:color="auto"/>
            <w:bottom w:val="none" w:sz="0" w:space="0" w:color="auto"/>
            <w:right w:val="none" w:sz="0" w:space="0" w:color="auto"/>
          </w:divBdr>
        </w:div>
        <w:div w:id="853880427">
          <w:marLeft w:val="0"/>
          <w:marRight w:val="0"/>
          <w:marTop w:val="0"/>
          <w:marBottom w:val="0"/>
          <w:divBdr>
            <w:top w:val="none" w:sz="0" w:space="0" w:color="auto"/>
            <w:left w:val="none" w:sz="0" w:space="0" w:color="auto"/>
            <w:bottom w:val="none" w:sz="0" w:space="0" w:color="auto"/>
            <w:right w:val="none" w:sz="0" w:space="0" w:color="auto"/>
          </w:divBdr>
        </w:div>
        <w:div w:id="1702051298">
          <w:marLeft w:val="0"/>
          <w:marRight w:val="0"/>
          <w:marTop w:val="0"/>
          <w:marBottom w:val="0"/>
          <w:divBdr>
            <w:top w:val="none" w:sz="0" w:space="0" w:color="auto"/>
            <w:left w:val="none" w:sz="0" w:space="0" w:color="auto"/>
            <w:bottom w:val="none" w:sz="0" w:space="0" w:color="auto"/>
            <w:right w:val="none" w:sz="0" w:space="0" w:color="auto"/>
          </w:divBdr>
        </w:div>
        <w:div w:id="504591793">
          <w:marLeft w:val="0"/>
          <w:marRight w:val="0"/>
          <w:marTop w:val="0"/>
          <w:marBottom w:val="0"/>
          <w:divBdr>
            <w:top w:val="none" w:sz="0" w:space="0" w:color="auto"/>
            <w:left w:val="none" w:sz="0" w:space="0" w:color="auto"/>
            <w:bottom w:val="none" w:sz="0" w:space="0" w:color="auto"/>
            <w:right w:val="none" w:sz="0" w:space="0" w:color="auto"/>
          </w:divBdr>
        </w:div>
        <w:div w:id="691496147">
          <w:marLeft w:val="0"/>
          <w:marRight w:val="0"/>
          <w:marTop w:val="0"/>
          <w:marBottom w:val="0"/>
          <w:divBdr>
            <w:top w:val="none" w:sz="0" w:space="0" w:color="auto"/>
            <w:left w:val="none" w:sz="0" w:space="0" w:color="auto"/>
            <w:bottom w:val="none" w:sz="0" w:space="0" w:color="auto"/>
            <w:right w:val="none" w:sz="0" w:space="0" w:color="auto"/>
          </w:divBdr>
        </w:div>
        <w:div w:id="178007240">
          <w:marLeft w:val="0"/>
          <w:marRight w:val="0"/>
          <w:marTop w:val="0"/>
          <w:marBottom w:val="0"/>
          <w:divBdr>
            <w:top w:val="none" w:sz="0" w:space="0" w:color="auto"/>
            <w:left w:val="none" w:sz="0" w:space="0" w:color="auto"/>
            <w:bottom w:val="none" w:sz="0" w:space="0" w:color="auto"/>
            <w:right w:val="none" w:sz="0" w:space="0" w:color="auto"/>
          </w:divBdr>
        </w:div>
        <w:div w:id="294801925">
          <w:marLeft w:val="0"/>
          <w:marRight w:val="0"/>
          <w:marTop w:val="0"/>
          <w:marBottom w:val="0"/>
          <w:divBdr>
            <w:top w:val="none" w:sz="0" w:space="0" w:color="auto"/>
            <w:left w:val="none" w:sz="0" w:space="0" w:color="auto"/>
            <w:bottom w:val="none" w:sz="0" w:space="0" w:color="auto"/>
            <w:right w:val="none" w:sz="0" w:space="0" w:color="auto"/>
          </w:divBdr>
        </w:div>
        <w:div w:id="841552302">
          <w:marLeft w:val="0"/>
          <w:marRight w:val="0"/>
          <w:marTop w:val="0"/>
          <w:marBottom w:val="0"/>
          <w:divBdr>
            <w:top w:val="none" w:sz="0" w:space="0" w:color="auto"/>
            <w:left w:val="none" w:sz="0" w:space="0" w:color="auto"/>
            <w:bottom w:val="none" w:sz="0" w:space="0" w:color="auto"/>
            <w:right w:val="none" w:sz="0" w:space="0" w:color="auto"/>
          </w:divBdr>
        </w:div>
        <w:div w:id="1459101494">
          <w:marLeft w:val="0"/>
          <w:marRight w:val="0"/>
          <w:marTop w:val="0"/>
          <w:marBottom w:val="0"/>
          <w:divBdr>
            <w:top w:val="none" w:sz="0" w:space="0" w:color="auto"/>
            <w:left w:val="none" w:sz="0" w:space="0" w:color="auto"/>
            <w:bottom w:val="none" w:sz="0" w:space="0" w:color="auto"/>
            <w:right w:val="none" w:sz="0" w:space="0" w:color="auto"/>
          </w:divBdr>
        </w:div>
        <w:div w:id="1712805472">
          <w:marLeft w:val="0"/>
          <w:marRight w:val="0"/>
          <w:marTop w:val="0"/>
          <w:marBottom w:val="0"/>
          <w:divBdr>
            <w:top w:val="none" w:sz="0" w:space="0" w:color="auto"/>
            <w:left w:val="none" w:sz="0" w:space="0" w:color="auto"/>
            <w:bottom w:val="none" w:sz="0" w:space="0" w:color="auto"/>
            <w:right w:val="none" w:sz="0" w:space="0" w:color="auto"/>
          </w:divBdr>
        </w:div>
        <w:div w:id="1233269583">
          <w:marLeft w:val="0"/>
          <w:marRight w:val="0"/>
          <w:marTop w:val="0"/>
          <w:marBottom w:val="0"/>
          <w:divBdr>
            <w:top w:val="none" w:sz="0" w:space="0" w:color="auto"/>
            <w:left w:val="none" w:sz="0" w:space="0" w:color="auto"/>
            <w:bottom w:val="none" w:sz="0" w:space="0" w:color="auto"/>
            <w:right w:val="none" w:sz="0" w:space="0" w:color="auto"/>
          </w:divBdr>
        </w:div>
        <w:div w:id="2103640956">
          <w:marLeft w:val="0"/>
          <w:marRight w:val="0"/>
          <w:marTop w:val="0"/>
          <w:marBottom w:val="0"/>
          <w:divBdr>
            <w:top w:val="none" w:sz="0" w:space="0" w:color="auto"/>
            <w:left w:val="none" w:sz="0" w:space="0" w:color="auto"/>
            <w:bottom w:val="none" w:sz="0" w:space="0" w:color="auto"/>
            <w:right w:val="none" w:sz="0" w:space="0" w:color="auto"/>
          </w:divBdr>
        </w:div>
        <w:div w:id="945501978">
          <w:marLeft w:val="0"/>
          <w:marRight w:val="0"/>
          <w:marTop w:val="0"/>
          <w:marBottom w:val="0"/>
          <w:divBdr>
            <w:top w:val="none" w:sz="0" w:space="0" w:color="auto"/>
            <w:left w:val="none" w:sz="0" w:space="0" w:color="auto"/>
            <w:bottom w:val="none" w:sz="0" w:space="0" w:color="auto"/>
            <w:right w:val="none" w:sz="0" w:space="0" w:color="auto"/>
          </w:divBdr>
        </w:div>
        <w:div w:id="107741565">
          <w:marLeft w:val="0"/>
          <w:marRight w:val="0"/>
          <w:marTop w:val="0"/>
          <w:marBottom w:val="0"/>
          <w:divBdr>
            <w:top w:val="none" w:sz="0" w:space="0" w:color="auto"/>
            <w:left w:val="none" w:sz="0" w:space="0" w:color="auto"/>
            <w:bottom w:val="none" w:sz="0" w:space="0" w:color="auto"/>
            <w:right w:val="none" w:sz="0" w:space="0" w:color="auto"/>
          </w:divBdr>
        </w:div>
        <w:div w:id="599485232">
          <w:marLeft w:val="0"/>
          <w:marRight w:val="0"/>
          <w:marTop w:val="0"/>
          <w:marBottom w:val="0"/>
          <w:divBdr>
            <w:top w:val="none" w:sz="0" w:space="0" w:color="auto"/>
            <w:left w:val="none" w:sz="0" w:space="0" w:color="auto"/>
            <w:bottom w:val="none" w:sz="0" w:space="0" w:color="auto"/>
            <w:right w:val="none" w:sz="0" w:space="0" w:color="auto"/>
          </w:divBdr>
        </w:div>
        <w:div w:id="782383708">
          <w:marLeft w:val="0"/>
          <w:marRight w:val="0"/>
          <w:marTop w:val="0"/>
          <w:marBottom w:val="0"/>
          <w:divBdr>
            <w:top w:val="none" w:sz="0" w:space="0" w:color="auto"/>
            <w:left w:val="none" w:sz="0" w:space="0" w:color="auto"/>
            <w:bottom w:val="none" w:sz="0" w:space="0" w:color="auto"/>
            <w:right w:val="none" w:sz="0" w:space="0" w:color="auto"/>
          </w:divBdr>
        </w:div>
        <w:div w:id="129323666">
          <w:marLeft w:val="0"/>
          <w:marRight w:val="0"/>
          <w:marTop w:val="0"/>
          <w:marBottom w:val="0"/>
          <w:divBdr>
            <w:top w:val="none" w:sz="0" w:space="0" w:color="auto"/>
            <w:left w:val="none" w:sz="0" w:space="0" w:color="auto"/>
            <w:bottom w:val="none" w:sz="0" w:space="0" w:color="auto"/>
            <w:right w:val="none" w:sz="0" w:space="0" w:color="auto"/>
          </w:divBdr>
        </w:div>
        <w:div w:id="1222328855">
          <w:marLeft w:val="0"/>
          <w:marRight w:val="0"/>
          <w:marTop w:val="0"/>
          <w:marBottom w:val="0"/>
          <w:divBdr>
            <w:top w:val="none" w:sz="0" w:space="0" w:color="auto"/>
            <w:left w:val="none" w:sz="0" w:space="0" w:color="auto"/>
            <w:bottom w:val="none" w:sz="0" w:space="0" w:color="auto"/>
            <w:right w:val="none" w:sz="0" w:space="0" w:color="auto"/>
          </w:divBdr>
        </w:div>
        <w:div w:id="405424212">
          <w:marLeft w:val="0"/>
          <w:marRight w:val="0"/>
          <w:marTop w:val="0"/>
          <w:marBottom w:val="0"/>
          <w:divBdr>
            <w:top w:val="none" w:sz="0" w:space="0" w:color="auto"/>
            <w:left w:val="none" w:sz="0" w:space="0" w:color="auto"/>
            <w:bottom w:val="none" w:sz="0" w:space="0" w:color="auto"/>
            <w:right w:val="none" w:sz="0" w:space="0" w:color="auto"/>
          </w:divBdr>
        </w:div>
        <w:div w:id="1391612998">
          <w:marLeft w:val="0"/>
          <w:marRight w:val="0"/>
          <w:marTop w:val="0"/>
          <w:marBottom w:val="0"/>
          <w:divBdr>
            <w:top w:val="none" w:sz="0" w:space="0" w:color="auto"/>
            <w:left w:val="none" w:sz="0" w:space="0" w:color="auto"/>
            <w:bottom w:val="none" w:sz="0" w:space="0" w:color="auto"/>
            <w:right w:val="none" w:sz="0" w:space="0" w:color="auto"/>
          </w:divBdr>
        </w:div>
        <w:div w:id="864829933">
          <w:marLeft w:val="0"/>
          <w:marRight w:val="0"/>
          <w:marTop w:val="0"/>
          <w:marBottom w:val="0"/>
          <w:divBdr>
            <w:top w:val="none" w:sz="0" w:space="0" w:color="auto"/>
            <w:left w:val="none" w:sz="0" w:space="0" w:color="auto"/>
            <w:bottom w:val="none" w:sz="0" w:space="0" w:color="auto"/>
            <w:right w:val="none" w:sz="0" w:space="0" w:color="auto"/>
          </w:divBdr>
        </w:div>
        <w:div w:id="1054236984">
          <w:marLeft w:val="0"/>
          <w:marRight w:val="0"/>
          <w:marTop w:val="0"/>
          <w:marBottom w:val="0"/>
          <w:divBdr>
            <w:top w:val="none" w:sz="0" w:space="0" w:color="auto"/>
            <w:left w:val="none" w:sz="0" w:space="0" w:color="auto"/>
            <w:bottom w:val="none" w:sz="0" w:space="0" w:color="auto"/>
            <w:right w:val="none" w:sz="0" w:space="0" w:color="auto"/>
          </w:divBdr>
        </w:div>
        <w:div w:id="958074362">
          <w:marLeft w:val="0"/>
          <w:marRight w:val="0"/>
          <w:marTop w:val="0"/>
          <w:marBottom w:val="0"/>
          <w:divBdr>
            <w:top w:val="none" w:sz="0" w:space="0" w:color="auto"/>
            <w:left w:val="none" w:sz="0" w:space="0" w:color="auto"/>
            <w:bottom w:val="none" w:sz="0" w:space="0" w:color="auto"/>
            <w:right w:val="none" w:sz="0" w:space="0" w:color="auto"/>
          </w:divBdr>
        </w:div>
      </w:divsChild>
    </w:div>
    <w:div w:id="1200166973">
      <w:bodyDiv w:val="1"/>
      <w:marLeft w:val="0"/>
      <w:marRight w:val="0"/>
      <w:marTop w:val="0"/>
      <w:marBottom w:val="0"/>
      <w:divBdr>
        <w:top w:val="none" w:sz="0" w:space="0" w:color="auto"/>
        <w:left w:val="none" w:sz="0" w:space="0" w:color="auto"/>
        <w:bottom w:val="none" w:sz="0" w:space="0" w:color="auto"/>
        <w:right w:val="none" w:sz="0" w:space="0" w:color="auto"/>
      </w:divBdr>
      <w:divsChild>
        <w:div w:id="530265900">
          <w:marLeft w:val="0"/>
          <w:marRight w:val="0"/>
          <w:marTop w:val="0"/>
          <w:marBottom w:val="0"/>
          <w:divBdr>
            <w:top w:val="none" w:sz="0" w:space="0" w:color="auto"/>
            <w:left w:val="none" w:sz="0" w:space="0" w:color="auto"/>
            <w:bottom w:val="none" w:sz="0" w:space="0" w:color="auto"/>
            <w:right w:val="none" w:sz="0" w:space="0" w:color="auto"/>
          </w:divBdr>
        </w:div>
        <w:div w:id="950866942">
          <w:marLeft w:val="0"/>
          <w:marRight w:val="0"/>
          <w:marTop w:val="0"/>
          <w:marBottom w:val="0"/>
          <w:divBdr>
            <w:top w:val="none" w:sz="0" w:space="0" w:color="auto"/>
            <w:left w:val="none" w:sz="0" w:space="0" w:color="auto"/>
            <w:bottom w:val="none" w:sz="0" w:space="0" w:color="auto"/>
            <w:right w:val="none" w:sz="0" w:space="0" w:color="auto"/>
          </w:divBdr>
        </w:div>
        <w:div w:id="87242036">
          <w:marLeft w:val="0"/>
          <w:marRight w:val="0"/>
          <w:marTop w:val="0"/>
          <w:marBottom w:val="0"/>
          <w:divBdr>
            <w:top w:val="none" w:sz="0" w:space="0" w:color="auto"/>
            <w:left w:val="none" w:sz="0" w:space="0" w:color="auto"/>
            <w:bottom w:val="none" w:sz="0" w:space="0" w:color="auto"/>
            <w:right w:val="none" w:sz="0" w:space="0" w:color="auto"/>
          </w:divBdr>
        </w:div>
        <w:div w:id="691495579">
          <w:marLeft w:val="0"/>
          <w:marRight w:val="0"/>
          <w:marTop w:val="0"/>
          <w:marBottom w:val="0"/>
          <w:divBdr>
            <w:top w:val="none" w:sz="0" w:space="0" w:color="auto"/>
            <w:left w:val="none" w:sz="0" w:space="0" w:color="auto"/>
            <w:bottom w:val="none" w:sz="0" w:space="0" w:color="auto"/>
            <w:right w:val="none" w:sz="0" w:space="0" w:color="auto"/>
          </w:divBdr>
        </w:div>
        <w:div w:id="1828399116">
          <w:marLeft w:val="0"/>
          <w:marRight w:val="0"/>
          <w:marTop w:val="0"/>
          <w:marBottom w:val="0"/>
          <w:divBdr>
            <w:top w:val="none" w:sz="0" w:space="0" w:color="auto"/>
            <w:left w:val="none" w:sz="0" w:space="0" w:color="auto"/>
            <w:bottom w:val="none" w:sz="0" w:space="0" w:color="auto"/>
            <w:right w:val="none" w:sz="0" w:space="0" w:color="auto"/>
          </w:divBdr>
        </w:div>
        <w:div w:id="1652176301">
          <w:marLeft w:val="0"/>
          <w:marRight w:val="0"/>
          <w:marTop w:val="0"/>
          <w:marBottom w:val="0"/>
          <w:divBdr>
            <w:top w:val="none" w:sz="0" w:space="0" w:color="auto"/>
            <w:left w:val="none" w:sz="0" w:space="0" w:color="auto"/>
            <w:bottom w:val="none" w:sz="0" w:space="0" w:color="auto"/>
            <w:right w:val="none" w:sz="0" w:space="0" w:color="auto"/>
          </w:divBdr>
        </w:div>
        <w:div w:id="1126582839">
          <w:marLeft w:val="0"/>
          <w:marRight w:val="0"/>
          <w:marTop w:val="0"/>
          <w:marBottom w:val="0"/>
          <w:divBdr>
            <w:top w:val="none" w:sz="0" w:space="0" w:color="auto"/>
            <w:left w:val="none" w:sz="0" w:space="0" w:color="auto"/>
            <w:bottom w:val="none" w:sz="0" w:space="0" w:color="auto"/>
            <w:right w:val="none" w:sz="0" w:space="0" w:color="auto"/>
          </w:divBdr>
        </w:div>
        <w:div w:id="1184785457">
          <w:marLeft w:val="0"/>
          <w:marRight w:val="0"/>
          <w:marTop w:val="0"/>
          <w:marBottom w:val="0"/>
          <w:divBdr>
            <w:top w:val="none" w:sz="0" w:space="0" w:color="auto"/>
            <w:left w:val="none" w:sz="0" w:space="0" w:color="auto"/>
            <w:bottom w:val="none" w:sz="0" w:space="0" w:color="auto"/>
            <w:right w:val="none" w:sz="0" w:space="0" w:color="auto"/>
          </w:divBdr>
        </w:div>
        <w:div w:id="1673097961">
          <w:marLeft w:val="0"/>
          <w:marRight w:val="0"/>
          <w:marTop w:val="0"/>
          <w:marBottom w:val="0"/>
          <w:divBdr>
            <w:top w:val="none" w:sz="0" w:space="0" w:color="auto"/>
            <w:left w:val="none" w:sz="0" w:space="0" w:color="auto"/>
            <w:bottom w:val="none" w:sz="0" w:space="0" w:color="auto"/>
            <w:right w:val="none" w:sz="0" w:space="0" w:color="auto"/>
          </w:divBdr>
        </w:div>
        <w:div w:id="2033144829">
          <w:marLeft w:val="0"/>
          <w:marRight w:val="0"/>
          <w:marTop w:val="0"/>
          <w:marBottom w:val="0"/>
          <w:divBdr>
            <w:top w:val="none" w:sz="0" w:space="0" w:color="auto"/>
            <w:left w:val="none" w:sz="0" w:space="0" w:color="auto"/>
            <w:bottom w:val="none" w:sz="0" w:space="0" w:color="auto"/>
            <w:right w:val="none" w:sz="0" w:space="0" w:color="auto"/>
          </w:divBdr>
        </w:div>
        <w:div w:id="1131511193">
          <w:marLeft w:val="0"/>
          <w:marRight w:val="0"/>
          <w:marTop w:val="0"/>
          <w:marBottom w:val="0"/>
          <w:divBdr>
            <w:top w:val="none" w:sz="0" w:space="0" w:color="auto"/>
            <w:left w:val="none" w:sz="0" w:space="0" w:color="auto"/>
            <w:bottom w:val="none" w:sz="0" w:space="0" w:color="auto"/>
            <w:right w:val="none" w:sz="0" w:space="0" w:color="auto"/>
          </w:divBdr>
        </w:div>
        <w:div w:id="2146387667">
          <w:marLeft w:val="0"/>
          <w:marRight w:val="0"/>
          <w:marTop w:val="0"/>
          <w:marBottom w:val="0"/>
          <w:divBdr>
            <w:top w:val="none" w:sz="0" w:space="0" w:color="auto"/>
            <w:left w:val="none" w:sz="0" w:space="0" w:color="auto"/>
            <w:bottom w:val="none" w:sz="0" w:space="0" w:color="auto"/>
            <w:right w:val="none" w:sz="0" w:space="0" w:color="auto"/>
          </w:divBdr>
        </w:div>
        <w:div w:id="651368909">
          <w:marLeft w:val="0"/>
          <w:marRight w:val="0"/>
          <w:marTop w:val="0"/>
          <w:marBottom w:val="0"/>
          <w:divBdr>
            <w:top w:val="none" w:sz="0" w:space="0" w:color="auto"/>
            <w:left w:val="none" w:sz="0" w:space="0" w:color="auto"/>
            <w:bottom w:val="none" w:sz="0" w:space="0" w:color="auto"/>
            <w:right w:val="none" w:sz="0" w:space="0" w:color="auto"/>
          </w:divBdr>
        </w:div>
        <w:div w:id="1687637599">
          <w:marLeft w:val="0"/>
          <w:marRight w:val="0"/>
          <w:marTop w:val="0"/>
          <w:marBottom w:val="0"/>
          <w:divBdr>
            <w:top w:val="none" w:sz="0" w:space="0" w:color="auto"/>
            <w:left w:val="none" w:sz="0" w:space="0" w:color="auto"/>
            <w:bottom w:val="none" w:sz="0" w:space="0" w:color="auto"/>
            <w:right w:val="none" w:sz="0" w:space="0" w:color="auto"/>
          </w:divBdr>
        </w:div>
        <w:div w:id="1008825231">
          <w:marLeft w:val="0"/>
          <w:marRight w:val="0"/>
          <w:marTop w:val="0"/>
          <w:marBottom w:val="0"/>
          <w:divBdr>
            <w:top w:val="none" w:sz="0" w:space="0" w:color="auto"/>
            <w:left w:val="none" w:sz="0" w:space="0" w:color="auto"/>
            <w:bottom w:val="none" w:sz="0" w:space="0" w:color="auto"/>
            <w:right w:val="none" w:sz="0" w:space="0" w:color="auto"/>
          </w:divBdr>
        </w:div>
        <w:div w:id="1620911831">
          <w:marLeft w:val="0"/>
          <w:marRight w:val="0"/>
          <w:marTop w:val="0"/>
          <w:marBottom w:val="0"/>
          <w:divBdr>
            <w:top w:val="none" w:sz="0" w:space="0" w:color="auto"/>
            <w:left w:val="none" w:sz="0" w:space="0" w:color="auto"/>
            <w:bottom w:val="none" w:sz="0" w:space="0" w:color="auto"/>
            <w:right w:val="none" w:sz="0" w:space="0" w:color="auto"/>
          </w:divBdr>
        </w:div>
        <w:div w:id="750273754">
          <w:marLeft w:val="0"/>
          <w:marRight w:val="0"/>
          <w:marTop w:val="0"/>
          <w:marBottom w:val="0"/>
          <w:divBdr>
            <w:top w:val="none" w:sz="0" w:space="0" w:color="auto"/>
            <w:left w:val="none" w:sz="0" w:space="0" w:color="auto"/>
            <w:bottom w:val="none" w:sz="0" w:space="0" w:color="auto"/>
            <w:right w:val="none" w:sz="0" w:space="0" w:color="auto"/>
          </w:divBdr>
        </w:div>
        <w:div w:id="1779910859">
          <w:marLeft w:val="0"/>
          <w:marRight w:val="0"/>
          <w:marTop w:val="0"/>
          <w:marBottom w:val="0"/>
          <w:divBdr>
            <w:top w:val="none" w:sz="0" w:space="0" w:color="auto"/>
            <w:left w:val="none" w:sz="0" w:space="0" w:color="auto"/>
            <w:bottom w:val="none" w:sz="0" w:space="0" w:color="auto"/>
            <w:right w:val="none" w:sz="0" w:space="0" w:color="auto"/>
          </w:divBdr>
        </w:div>
        <w:div w:id="542252653">
          <w:marLeft w:val="0"/>
          <w:marRight w:val="0"/>
          <w:marTop w:val="0"/>
          <w:marBottom w:val="0"/>
          <w:divBdr>
            <w:top w:val="none" w:sz="0" w:space="0" w:color="auto"/>
            <w:left w:val="none" w:sz="0" w:space="0" w:color="auto"/>
            <w:bottom w:val="none" w:sz="0" w:space="0" w:color="auto"/>
            <w:right w:val="none" w:sz="0" w:space="0" w:color="auto"/>
          </w:divBdr>
        </w:div>
        <w:div w:id="1212613436">
          <w:marLeft w:val="0"/>
          <w:marRight w:val="0"/>
          <w:marTop w:val="0"/>
          <w:marBottom w:val="0"/>
          <w:divBdr>
            <w:top w:val="none" w:sz="0" w:space="0" w:color="auto"/>
            <w:left w:val="none" w:sz="0" w:space="0" w:color="auto"/>
            <w:bottom w:val="none" w:sz="0" w:space="0" w:color="auto"/>
            <w:right w:val="none" w:sz="0" w:space="0" w:color="auto"/>
          </w:divBdr>
        </w:div>
        <w:div w:id="575751688">
          <w:marLeft w:val="0"/>
          <w:marRight w:val="0"/>
          <w:marTop w:val="0"/>
          <w:marBottom w:val="0"/>
          <w:divBdr>
            <w:top w:val="none" w:sz="0" w:space="0" w:color="auto"/>
            <w:left w:val="none" w:sz="0" w:space="0" w:color="auto"/>
            <w:bottom w:val="none" w:sz="0" w:space="0" w:color="auto"/>
            <w:right w:val="none" w:sz="0" w:space="0" w:color="auto"/>
          </w:divBdr>
        </w:div>
        <w:div w:id="1350839144">
          <w:marLeft w:val="0"/>
          <w:marRight w:val="0"/>
          <w:marTop w:val="0"/>
          <w:marBottom w:val="0"/>
          <w:divBdr>
            <w:top w:val="none" w:sz="0" w:space="0" w:color="auto"/>
            <w:left w:val="none" w:sz="0" w:space="0" w:color="auto"/>
            <w:bottom w:val="none" w:sz="0" w:space="0" w:color="auto"/>
            <w:right w:val="none" w:sz="0" w:space="0" w:color="auto"/>
          </w:divBdr>
        </w:div>
        <w:div w:id="1121799482">
          <w:marLeft w:val="0"/>
          <w:marRight w:val="0"/>
          <w:marTop w:val="0"/>
          <w:marBottom w:val="0"/>
          <w:divBdr>
            <w:top w:val="none" w:sz="0" w:space="0" w:color="auto"/>
            <w:left w:val="none" w:sz="0" w:space="0" w:color="auto"/>
            <w:bottom w:val="none" w:sz="0" w:space="0" w:color="auto"/>
            <w:right w:val="none" w:sz="0" w:space="0" w:color="auto"/>
          </w:divBdr>
        </w:div>
        <w:div w:id="1161232522">
          <w:marLeft w:val="0"/>
          <w:marRight w:val="0"/>
          <w:marTop w:val="0"/>
          <w:marBottom w:val="0"/>
          <w:divBdr>
            <w:top w:val="none" w:sz="0" w:space="0" w:color="auto"/>
            <w:left w:val="none" w:sz="0" w:space="0" w:color="auto"/>
            <w:bottom w:val="none" w:sz="0" w:space="0" w:color="auto"/>
            <w:right w:val="none" w:sz="0" w:space="0" w:color="auto"/>
          </w:divBdr>
        </w:div>
        <w:div w:id="697774873">
          <w:marLeft w:val="0"/>
          <w:marRight w:val="0"/>
          <w:marTop w:val="0"/>
          <w:marBottom w:val="0"/>
          <w:divBdr>
            <w:top w:val="none" w:sz="0" w:space="0" w:color="auto"/>
            <w:left w:val="none" w:sz="0" w:space="0" w:color="auto"/>
            <w:bottom w:val="none" w:sz="0" w:space="0" w:color="auto"/>
            <w:right w:val="none" w:sz="0" w:space="0" w:color="auto"/>
          </w:divBdr>
        </w:div>
        <w:div w:id="1883441865">
          <w:marLeft w:val="0"/>
          <w:marRight w:val="0"/>
          <w:marTop w:val="0"/>
          <w:marBottom w:val="0"/>
          <w:divBdr>
            <w:top w:val="none" w:sz="0" w:space="0" w:color="auto"/>
            <w:left w:val="none" w:sz="0" w:space="0" w:color="auto"/>
            <w:bottom w:val="none" w:sz="0" w:space="0" w:color="auto"/>
            <w:right w:val="none" w:sz="0" w:space="0" w:color="auto"/>
          </w:divBdr>
        </w:div>
        <w:div w:id="1057633875">
          <w:marLeft w:val="0"/>
          <w:marRight w:val="0"/>
          <w:marTop w:val="0"/>
          <w:marBottom w:val="0"/>
          <w:divBdr>
            <w:top w:val="none" w:sz="0" w:space="0" w:color="auto"/>
            <w:left w:val="none" w:sz="0" w:space="0" w:color="auto"/>
            <w:bottom w:val="none" w:sz="0" w:space="0" w:color="auto"/>
            <w:right w:val="none" w:sz="0" w:space="0" w:color="auto"/>
          </w:divBdr>
        </w:div>
        <w:div w:id="795367433">
          <w:marLeft w:val="0"/>
          <w:marRight w:val="0"/>
          <w:marTop w:val="0"/>
          <w:marBottom w:val="0"/>
          <w:divBdr>
            <w:top w:val="none" w:sz="0" w:space="0" w:color="auto"/>
            <w:left w:val="none" w:sz="0" w:space="0" w:color="auto"/>
            <w:bottom w:val="none" w:sz="0" w:space="0" w:color="auto"/>
            <w:right w:val="none" w:sz="0" w:space="0" w:color="auto"/>
          </w:divBdr>
        </w:div>
        <w:div w:id="1864440346">
          <w:marLeft w:val="0"/>
          <w:marRight w:val="0"/>
          <w:marTop w:val="0"/>
          <w:marBottom w:val="0"/>
          <w:divBdr>
            <w:top w:val="none" w:sz="0" w:space="0" w:color="auto"/>
            <w:left w:val="none" w:sz="0" w:space="0" w:color="auto"/>
            <w:bottom w:val="none" w:sz="0" w:space="0" w:color="auto"/>
            <w:right w:val="none" w:sz="0" w:space="0" w:color="auto"/>
          </w:divBdr>
        </w:div>
        <w:div w:id="1927298514">
          <w:marLeft w:val="0"/>
          <w:marRight w:val="0"/>
          <w:marTop w:val="0"/>
          <w:marBottom w:val="0"/>
          <w:divBdr>
            <w:top w:val="none" w:sz="0" w:space="0" w:color="auto"/>
            <w:left w:val="none" w:sz="0" w:space="0" w:color="auto"/>
            <w:bottom w:val="none" w:sz="0" w:space="0" w:color="auto"/>
            <w:right w:val="none" w:sz="0" w:space="0" w:color="auto"/>
          </w:divBdr>
        </w:div>
        <w:div w:id="960114625">
          <w:marLeft w:val="0"/>
          <w:marRight w:val="0"/>
          <w:marTop w:val="0"/>
          <w:marBottom w:val="0"/>
          <w:divBdr>
            <w:top w:val="none" w:sz="0" w:space="0" w:color="auto"/>
            <w:left w:val="none" w:sz="0" w:space="0" w:color="auto"/>
            <w:bottom w:val="none" w:sz="0" w:space="0" w:color="auto"/>
            <w:right w:val="none" w:sz="0" w:space="0" w:color="auto"/>
          </w:divBdr>
        </w:div>
        <w:div w:id="524564489">
          <w:marLeft w:val="0"/>
          <w:marRight w:val="0"/>
          <w:marTop w:val="0"/>
          <w:marBottom w:val="0"/>
          <w:divBdr>
            <w:top w:val="none" w:sz="0" w:space="0" w:color="auto"/>
            <w:left w:val="none" w:sz="0" w:space="0" w:color="auto"/>
            <w:bottom w:val="none" w:sz="0" w:space="0" w:color="auto"/>
            <w:right w:val="none" w:sz="0" w:space="0" w:color="auto"/>
          </w:divBdr>
        </w:div>
        <w:div w:id="1509324265">
          <w:marLeft w:val="0"/>
          <w:marRight w:val="0"/>
          <w:marTop w:val="0"/>
          <w:marBottom w:val="0"/>
          <w:divBdr>
            <w:top w:val="none" w:sz="0" w:space="0" w:color="auto"/>
            <w:left w:val="none" w:sz="0" w:space="0" w:color="auto"/>
            <w:bottom w:val="none" w:sz="0" w:space="0" w:color="auto"/>
            <w:right w:val="none" w:sz="0" w:space="0" w:color="auto"/>
          </w:divBdr>
        </w:div>
        <w:div w:id="186605756">
          <w:marLeft w:val="0"/>
          <w:marRight w:val="0"/>
          <w:marTop w:val="0"/>
          <w:marBottom w:val="0"/>
          <w:divBdr>
            <w:top w:val="none" w:sz="0" w:space="0" w:color="auto"/>
            <w:left w:val="none" w:sz="0" w:space="0" w:color="auto"/>
            <w:bottom w:val="none" w:sz="0" w:space="0" w:color="auto"/>
            <w:right w:val="none" w:sz="0" w:space="0" w:color="auto"/>
          </w:divBdr>
        </w:div>
        <w:div w:id="535779410">
          <w:marLeft w:val="0"/>
          <w:marRight w:val="0"/>
          <w:marTop w:val="0"/>
          <w:marBottom w:val="0"/>
          <w:divBdr>
            <w:top w:val="none" w:sz="0" w:space="0" w:color="auto"/>
            <w:left w:val="none" w:sz="0" w:space="0" w:color="auto"/>
            <w:bottom w:val="none" w:sz="0" w:space="0" w:color="auto"/>
            <w:right w:val="none" w:sz="0" w:space="0" w:color="auto"/>
          </w:divBdr>
        </w:div>
        <w:div w:id="1597668599">
          <w:marLeft w:val="0"/>
          <w:marRight w:val="0"/>
          <w:marTop w:val="0"/>
          <w:marBottom w:val="0"/>
          <w:divBdr>
            <w:top w:val="none" w:sz="0" w:space="0" w:color="auto"/>
            <w:left w:val="none" w:sz="0" w:space="0" w:color="auto"/>
            <w:bottom w:val="none" w:sz="0" w:space="0" w:color="auto"/>
            <w:right w:val="none" w:sz="0" w:space="0" w:color="auto"/>
          </w:divBdr>
        </w:div>
        <w:div w:id="777061554">
          <w:marLeft w:val="0"/>
          <w:marRight w:val="0"/>
          <w:marTop w:val="0"/>
          <w:marBottom w:val="0"/>
          <w:divBdr>
            <w:top w:val="none" w:sz="0" w:space="0" w:color="auto"/>
            <w:left w:val="none" w:sz="0" w:space="0" w:color="auto"/>
            <w:bottom w:val="none" w:sz="0" w:space="0" w:color="auto"/>
            <w:right w:val="none" w:sz="0" w:space="0" w:color="auto"/>
          </w:divBdr>
        </w:div>
        <w:div w:id="829636684">
          <w:marLeft w:val="0"/>
          <w:marRight w:val="0"/>
          <w:marTop w:val="0"/>
          <w:marBottom w:val="0"/>
          <w:divBdr>
            <w:top w:val="none" w:sz="0" w:space="0" w:color="auto"/>
            <w:left w:val="none" w:sz="0" w:space="0" w:color="auto"/>
            <w:bottom w:val="none" w:sz="0" w:space="0" w:color="auto"/>
            <w:right w:val="none" w:sz="0" w:space="0" w:color="auto"/>
          </w:divBdr>
        </w:div>
        <w:div w:id="969356960">
          <w:marLeft w:val="0"/>
          <w:marRight w:val="0"/>
          <w:marTop w:val="0"/>
          <w:marBottom w:val="0"/>
          <w:divBdr>
            <w:top w:val="none" w:sz="0" w:space="0" w:color="auto"/>
            <w:left w:val="none" w:sz="0" w:space="0" w:color="auto"/>
            <w:bottom w:val="none" w:sz="0" w:space="0" w:color="auto"/>
            <w:right w:val="none" w:sz="0" w:space="0" w:color="auto"/>
          </w:divBdr>
        </w:div>
        <w:div w:id="581566856">
          <w:marLeft w:val="0"/>
          <w:marRight w:val="0"/>
          <w:marTop w:val="0"/>
          <w:marBottom w:val="0"/>
          <w:divBdr>
            <w:top w:val="none" w:sz="0" w:space="0" w:color="auto"/>
            <w:left w:val="none" w:sz="0" w:space="0" w:color="auto"/>
            <w:bottom w:val="none" w:sz="0" w:space="0" w:color="auto"/>
            <w:right w:val="none" w:sz="0" w:space="0" w:color="auto"/>
          </w:divBdr>
        </w:div>
        <w:div w:id="1293437062">
          <w:marLeft w:val="0"/>
          <w:marRight w:val="0"/>
          <w:marTop w:val="0"/>
          <w:marBottom w:val="0"/>
          <w:divBdr>
            <w:top w:val="none" w:sz="0" w:space="0" w:color="auto"/>
            <w:left w:val="none" w:sz="0" w:space="0" w:color="auto"/>
            <w:bottom w:val="none" w:sz="0" w:space="0" w:color="auto"/>
            <w:right w:val="none" w:sz="0" w:space="0" w:color="auto"/>
          </w:divBdr>
        </w:div>
        <w:div w:id="1481076208">
          <w:marLeft w:val="0"/>
          <w:marRight w:val="0"/>
          <w:marTop w:val="0"/>
          <w:marBottom w:val="0"/>
          <w:divBdr>
            <w:top w:val="none" w:sz="0" w:space="0" w:color="auto"/>
            <w:left w:val="none" w:sz="0" w:space="0" w:color="auto"/>
            <w:bottom w:val="none" w:sz="0" w:space="0" w:color="auto"/>
            <w:right w:val="none" w:sz="0" w:space="0" w:color="auto"/>
          </w:divBdr>
        </w:div>
        <w:div w:id="722027912">
          <w:marLeft w:val="0"/>
          <w:marRight w:val="0"/>
          <w:marTop w:val="0"/>
          <w:marBottom w:val="0"/>
          <w:divBdr>
            <w:top w:val="none" w:sz="0" w:space="0" w:color="auto"/>
            <w:left w:val="none" w:sz="0" w:space="0" w:color="auto"/>
            <w:bottom w:val="none" w:sz="0" w:space="0" w:color="auto"/>
            <w:right w:val="none" w:sz="0" w:space="0" w:color="auto"/>
          </w:divBdr>
        </w:div>
        <w:div w:id="454759613">
          <w:marLeft w:val="0"/>
          <w:marRight w:val="0"/>
          <w:marTop w:val="0"/>
          <w:marBottom w:val="0"/>
          <w:divBdr>
            <w:top w:val="none" w:sz="0" w:space="0" w:color="auto"/>
            <w:left w:val="none" w:sz="0" w:space="0" w:color="auto"/>
            <w:bottom w:val="none" w:sz="0" w:space="0" w:color="auto"/>
            <w:right w:val="none" w:sz="0" w:space="0" w:color="auto"/>
          </w:divBdr>
        </w:div>
        <w:div w:id="815300391">
          <w:marLeft w:val="0"/>
          <w:marRight w:val="0"/>
          <w:marTop w:val="0"/>
          <w:marBottom w:val="0"/>
          <w:divBdr>
            <w:top w:val="none" w:sz="0" w:space="0" w:color="auto"/>
            <w:left w:val="none" w:sz="0" w:space="0" w:color="auto"/>
            <w:bottom w:val="none" w:sz="0" w:space="0" w:color="auto"/>
            <w:right w:val="none" w:sz="0" w:space="0" w:color="auto"/>
          </w:divBdr>
        </w:div>
        <w:div w:id="600065795">
          <w:marLeft w:val="0"/>
          <w:marRight w:val="0"/>
          <w:marTop w:val="0"/>
          <w:marBottom w:val="0"/>
          <w:divBdr>
            <w:top w:val="none" w:sz="0" w:space="0" w:color="auto"/>
            <w:left w:val="none" w:sz="0" w:space="0" w:color="auto"/>
            <w:bottom w:val="none" w:sz="0" w:space="0" w:color="auto"/>
            <w:right w:val="none" w:sz="0" w:space="0" w:color="auto"/>
          </w:divBdr>
        </w:div>
        <w:div w:id="1339235378">
          <w:marLeft w:val="0"/>
          <w:marRight w:val="0"/>
          <w:marTop w:val="0"/>
          <w:marBottom w:val="0"/>
          <w:divBdr>
            <w:top w:val="none" w:sz="0" w:space="0" w:color="auto"/>
            <w:left w:val="none" w:sz="0" w:space="0" w:color="auto"/>
            <w:bottom w:val="none" w:sz="0" w:space="0" w:color="auto"/>
            <w:right w:val="none" w:sz="0" w:space="0" w:color="auto"/>
          </w:divBdr>
        </w:div>
        <w:div w:id="903763581">
          <w:marLeft w:val="0"/>
          <w:marRight w:val="0"/>
          <w:marTop w:val="0"/>
          <w:marBottom w:val="0"/>
          <w:divBdr>
            <w:top w:val="none" w:sz="0" w:space="0" w:color="auto"/>
            <w:left w:val="none" w:sz="0" w:space="0" w:color="auto"/>
            <w:bottom w:val="none" w:sz="0" w:space="0" w:color="auto"/>
            <w:right w:val="none" w:sz="0" w:space="0" w:color="auto"/>
          </w:divBdr>
        </w:div>
        <w:div w:id="345451540">
          <w:marLeft w:val="0"/>
          <w:marRight w:val="0"/>
          <w:marTop w:val="0"/>
          <w:marBottom w:val="0"/>
          <w:divBdr>
            <w:top w:val="none" w:sz="0" w:space="0" w:color="auto"/>
            <w:left w:val="none" w:sz="0" w:space="0" w:color="auto"/>
            <w:bottom w:val="none" w:sz="0" w:space="0" w:color="auto"/>
            <w:right w:val="none" w:sz="0" w:space="0" w:color="auto"/>
          </w:divBdr>
        </w:div>
        <w:div w:id="240990815">
          <w:marLeft w:val="0"/>
          <w:marRight w:val="0"/>
          <w:marTop w:val="0"/>
          <w:marBottom w:val="0"/>
          <w:divBdr>
            <w:top w:val="none" w:sz="0" w:space="0" w:color="auto"/>
            <w:left w:val="none" w:sz="0" w:space="0" w:color="auto"/>
            <w:bottom w:val="none" w:sz="0" w:space="0" w:color="auto"/>
            <w:right w:val="none" w:sz="0" w:space="0" w:color="auto"/>
          </w:divBdr>
        </w:div>
        <w:div w:id="1427068545">
          <w:marLeft w:val="0"/>
          <w:marRight w:val="0"/>
          <w:marTop w:val="0"/>
          <w:marBottom w:val="0"/>
          <w:divBdr>
            <w:top w:val="none" w:sz="0" w:space="0" w:color="auto"/>
            <w:left w:val="none" w:sz="0" w:space="0" w:color="auto"/>
            <w:bottom w:val="none" w:sz="0" w:space="0" w:color="auto"/>
            <w:right w:val="none" w:sz="0" w:space="0" w:color="auto"/>
          </w:divBdr>
        </w:div>
        <w:div w:id="623777078">
          <w:marLeft w:val="0"/>
          <w:marRight w:val="0"/>
          <w:marTop w:val="0"/>
          <w:marBottom w:val="0"/>
          <w:divBdr>
            <w:top w:val="none" w:sz="0" w:space="0" w:color="auto"/>
            <w:left w:val="none" w:sz="0" w:space="0" w:color="auto"/>
            <w:bottom w:val="none" w:sz="0" w:space="0" w:color="auto"/>
            <w:right w:val="none" w:sz="0" w:space="0" w:color="auto"/>
          </w:divBdr>
        </w:div>
        <w:div w:id="1193541984">
          <w:marLeft w:val="0"/>
          <w:marRight w:val="0"/>
          <w:marTop w:val="0"/>
          <w:marBottom w:val="0"/>
          <w:divBdr>
            <w:top w:val="none" w:sz="0" w:space="0" w:color="auto"/>
            <w:left w:val="none" w:sz="0" w:space="0" w:color="auto"/>
            <w:bottom w:val="none" w:sz="0" w:space="0" w:color="auto"/>
            <w:right w:val="none" w:sz="0" w:space="0" w:color="auto"/>
          </w:divBdr>
        </w:div>
        <w:div w:id="1245065269">
          <w:marLeft w:val="0"/>
          <w:marRight w:val="0"/>
          <w:marTop w:val="0"/>
          <w:marBottom w:val="0"/>
          <w:divBdr>
            <w:top w:val="none" w:sz="0" w:space="0" w:color="auto"/>
            <w:left w:val="none" w:sz="0" w:space="0" w:color="auto"/>
            <w:bottom w:val="none" w:sz="0" w:space="0" w:color="auto"/>
            <w:right w:val="none" w:sz="0" w:space="0" w:color="auto"/>
          </w:divBdr>
        </w:div>
        <w:div w:id="1945653215">
          <w:marLeft w:val="0"/>
          <w:marRight w:val="0"/>
          <w:marTop w:val="0"/>
          <w:marBottom w:val="0"/>
          <w:divBdr>
            <w:top w:val="none" w:sz="0" w:space="0" w:color="auto"/>
            <w:left w:val="none" w:sz="0" w:space="0" w:color="auto"/>
            <w:bottom w:val="none" w:sz="0" w:space="0" w:color="auto"/>
            <w:right w:val="none" w:sz="0" w:space="0" w:color="auto"/>
          </w:divBdr>
        </w:div>
        <w:div w:id="1175994930">
          <w:marLeft w:val="0"/>
          <w:marRight w:val="0"/>
          <w:marTop w:val="0"/>
          <w:marBottom w:val="0"/>
          <w:divBdr>
            <w:top w:val="none" w:sz="0" w:space="0" w:color="auto"/>
            <w:left w:val="none" w:sz="0" w:space="0" w:color="auto"/>
            <w:bottom w:val="none" w:sz="0" w:space="0" w:color="auto"/>
            <w:right w:val="none" w:sz="0" w:space="0" w:color="auto"/>
          </w:divBdr>
        </w:div>
        <w:div w:id="472715964">
          <w:marLeft w:val="0"/>
          <w:marRight w:val="0"/>
          <w:marTop w:val="0"/>
          <w:marBottom w:val="0"/>
          <w:divBdr>
            <w:top w:val="none" w:sz="0" w:space="0" w:color="auto"/>
            <w:left w:val="none" w:sz="0" w:space="0" w:color="auto"/>
            <w:bottom w:val="none" w:sz="0" w:space="0" w:color="auto"/>
            <w:right w:val="none" w:sz="0" w:space="0" w:color="auto"/>
          </w:divBdr>
        </w:div>
        <w:div w:id="933393355">
          <w:marLeft w:val="0"/>
          <w:marRight w:val="0"/>
          <w:marTop w:val="0"/>
          <w:marBottom w:val="0"/>
          <w:divBdr>
            <w:top w:val="none" w:sz="0" w:space="0" w:color="auto"/>
            <w:left w:val="none" w:sz="0" w:space="0" w:color="auto"/>
            <w:bottom w:val="none" w:sz="0" w:space="0" w:color="auto"/>
            <w:right w:val="none" w:sz="0" w:space="0" w:color="auto"/>
          </w:divBdr>
        </w:div>
        <w:div w:id="1504778171">
          <w:marLeft w:val="0"/>
          <w:marRight w:val="0"/>
          <w:marTop w:val="0"/>
          <w:marBottom w:val="0"/>
          <w:divBdr>
            <w:top w:val="none" w:sz="0" w:space="0" w:color="auto"/>
            <w:left w:val="none" w:sz="0" w:space="0" w:color="auto"/>
            <w:bottom w:val="none" w:sz="0" w:space="0" w:color="auto"/>
            <w:right w:val="none" w:sz="0" w:space="0" w:color="auto"/>
          </w:divBdr>
        </w:div>
        <w:div w:id="1890648308">
          <w:marLeft w:val="0"/>
          <w:marRight w:val="0"/>
          <w:marTop w:val="0"/>
          <w:marBottom w:val="0"/>
          <w:divBdr>
            <w:top w:val="none" w:sz="0" w:space="0" w:color="auto"/>
            <w:left w:val="none" w:sz="0" w:space="0" w:color="auto"/>
            <w:bottom w:val="none" w:sz="0" w:space="0" w:color="auto"/>
            <w:right w:val="none" w:sz="0" w:space="0" w:color="auto"/>
          </w:divBdr>
        </w:div>
        <w:div w:id="539126911">
          <w:marLeft w:val="0"/>
          <w:marRight w:val="0"/>
          <w:marTop w:val="0"/>
          <w:marBottom w:val="0"/>
          <w:divBdr>
            <w:top w:val="none" w:sz="0" w:space="0" w:color="auto"/>
            <w:left w:val="none" w:sz="0" w:space="0" w:color="auto"/>
            <w:bottom w:val="none" w:sz="0" w:space="0" w:color="auto"/>
            <w:right w:val="none" w:sz="0" w:space="0" w:color="auto"/>
          </w:divBdr>
        </w:div>
        <w:div w:id="2049986396">
          <w:marLeft w:val="0"/>
          <w:marRight w:val="0"/>
          <w:marTop w:val="0"/>
          <w:marBottom w:val="0"/>
          <w:divBdr>
            <w:top w:val="none" w:sz="0" w:space="0" w:color="auto"/>
            <w:left w:val="none" w:sz="0" w:space="0" w:color="auto"/>
            <w:bottom w:val="none" w:sz="0" w:space="0" w:color="auto"/>
            <w:right w:val="none" w:sz="0" w:space="0" w:color="auto"/>
          </w:divBdr>
        </w:div>
        <w:div w:id="649556556">
          <w:marLeft w:val="0"/>
          <w:marRight w:val="0"/>
          <w:marTop w:val="0"/>
          <w:marBottom w:val="0"/>
          <w:divBdr>
            <w:top w:val="none" w:sz="0" w:space="0" w:color="auto"/>
            <w:left w:val="none" w:sz="0" w:space="0" w:color="auto"/>
            <w:bottom w:val="none" w:sz="0" w:space="0" w:color="auto"/>
            <w:right w:val="none" w:sz="0" w:space="0" w:color="auto"/>
          </w:divBdr>
        </w:div>
        <w:div w:id="81344989">
          <w:marLeft w:val="0"/>
          <w:marRight w:val="0"/>
          <w:marTop w:val="0"/>
          <w:marBottom w:val="0"/>
          <w:divBdr>
            <w:top w:val="none" w:sz="0" w:space="0" w:color="auto"/>
            <w:left w:val="none" w:sz="0" w:space="0" w:color="auto"/>
            <w:bottom w:val="none" w:sz="0" w:space="0" w:color="auto"/>
            <w:right w:val="none" w:sz="0" w:space="0" w:color="auto"/>
          </w:divBdr>
        </w:div>
        <w:div w:id="1929726497">
          <w:marLeft w:val="0"/>
          <w:marRight w:val="0"/>
          <w:marTop w:val="0"/>
          <w:marBottom w:val="0"/>
          <w:divBdr>
            <w:top w:val="none" w:sz="0" w:space="0" w:color="auto"/>
            <w:left w:val="none" w:sz="0" w:space="0" w:color="auto"/>
            <w:bottom w:val="none" w:sz="0" w:space="0" w:color="auto"/>
            <w:right w:val="none" w:sz="0" w:space="0" w:color="auto"/>
          </w:divBdr>
        </w:div>
        <w:div w:id="10224868">
          <w:marLeft w:val="0"/>
          <w:marRight w:val="0"/>
          <w:marTop w:val="0"/>
          <w:marBottom w:val="0"/>
          <w:divBdr>
            <w:top w:val="none" w:sz="0" w:space="0" w:color="auto"/>
            <w:left w:val="none" w:sz="0" w:space="0" w:color="auto"/>
            <w:bottom w:val="none" w:sz="0" w:space="0" w:color="auto"/>
            <w:right w:val="none" w:sz="0" w:space="0" w:color="auto"/>
          </w:divBdr>
        </w:div>
        <w:div w:id="599995394">
          <w:marLeft w:val="0"/>
          <w:marRight w:val="0"/>
          <w:marTop w:val="0"/>
          <w:marBottom w:val="0"/>
          <w:divBdr>
            <w:top w:val="none" w:sz="0" w:space="0" w:color="auto"/>
            <w:left w:val="none" w:sz="0" w:space="0" w:color="auto"/>
            <w:bottom w:val="none" w:sz="0" w:space="0" w:color="auto"/>
            <w:right w:val="none" w:sz="0" w:space="0" w:color="auto"/>
          </w:divBdr>
        </w:div>
        <w:div w:id="1202671291">
          <w:marLeft w:val="0"/>
          <w:marRight w:val="0"/>
          <w:marTop w:val="0"/>
          <w:marBottom w:val="0"/>
          <w:divBdr>
            <w:top w:val="none" w:sz="0" w:space="0" w:color="auto"/>
            <w:left w:val="none" w:sz="0" w:space="0" w:color="auto"/>
            <w:bottom w:val="none" w:sz="0" w:space="0" w:color="auto"/>
            <w:right w:val="none" w:sz="0" w:space="0" w:color="auto"/>
          </w:divBdr>
        </w:div>
        <w:div w:id="105585843">
          <w:marLeft w:val="0"/>
          <w:marRight w:val="0"/>
          <w:marTop w:val="0"/>
          <w:marBottom w:val="0"/>
          <w:divBdr>
            <w:top w:val="none" w:sz="0" w:space="0" w:color="auto"/>
            <w:left w:val="none" w:sz="0" w:space="0" w:color="auto"/>
            <w:bottom w:val="none" w:sz="0" w:space="0" w:color="auto"/>
            <w:right w:val="none" w:sz="0" w:space="0" w:color="auto"/>
          </w:divBdr>
        </w:div>
        <w:div w:id="2137287059">
          <w:marLeft w:val="0"/>
          <w:marRight w:val="0"/>
          <w:marTop w:val="0"/>
          <w:marBottom w:val="0"/>
          <w:divBdr>
            <w:top w:val="none" w:sz="0" w:space="0" w:color="auto"/>
            <w:left w:val="none" w:sz="0" w:space="0" w:color="auto"/>
            <w:bottom w:val="none" w:sz="0" w:space="0" w:color="auto"/>
            <w:right w:val="none" w:sz="0" w:space="0" w:color="auto"/>
          </w:divBdr>
        </w:div>
        <w:div w:id="1272468223">
          <w:marLeft w:val="0"/>
          <w:marRight w:val="0"/>
          <w:marTop w:val="0"/>
          <w:marBottom w:val="0"/>
          <w:divBdr>
            <w:top w:val="none" w:sz="0" w:space="0" w:color="auto"/>
            <w:left w:val="none" w:sz="0" w:space="0" w:color="auto"/>
            <w:bottom w:val="none" w:sz="0" w:space="0" w:color="auto"/>
            <w:right w:val="none" w:sz="0" w:space="0" w:color="auto"/>
          </w:divBdr>
        </w:div>
        <w:div w:id="241180435">
          <w:marLeft w:val="0"/>
          <w:marRight w:val="0"/>
          <w:marTop w:val="0"/>
          <w:marBottom w:val="0"/>
          <w:divBdr>
            <w:top w:val="none" w:sz="0" w:space="0" w:color="auto"/>
            <w:left w:val="none" w:sz="0" w:space="0" w:color="auto"/>
            <w:bottom w:val="none" w:sz="0" w:space="0" w:color="auto"/>
            <w:right w:val="none" w:sz="0" w:space="0" w:color="auto"/>
          </w:divBdr>
        </w:div>
        <w:div w:id="473640890">
          <w:marLeft w:val="0"/>
          <w:marRight w:val="0"/>
          <w:marTop w:val="0"/>
          <w:marBottom w:val="0"/>
          <w:divBdr>
            <w:top w:val="none" w:sz="0" w:space="0" w:color="auto"/>
            <w:left w:val="none" w:sz="0" w:space="0" w:color="auto"/>
            <w:bottom w:val="none" w:sz="0" w:space="0" w:color="auto"/>
            <w:right w:val="none" w:sz="0" w:space="0" w:color="auto"/>
          </w:divBdr>
        </w:div>
        <w:div w:id="306470602">
          <w:marLeft w:val="0"/>
          <w:marRight w:val="0"/>
          <w:marTop w:val="0"/>
          <w:marBottom w:val="0"/>
          <w:divBdr>
            <w:top w:val="none" w:sz="0" w:space="0" w:color="auto"/>
            <w:left w:val="none" w:sz="0" w:space="0" w:color="auto"/>
            <w:bottom w:val="none" w:sz="0" w:space="0" w:color="auto"/>
            <w:right w:val="none" w:sz="0" w:space="0" w:color="auto"/>
          </w:divBdr>
        </w:div>
        <w:div w:id="428354163">
          <w:marLeft w:val="0"/>
          <w:marRight w:val="0"/>
          <w:marTop w:val="0"/>
          <w:marBottom w:val="0"/>
          <w:divBdr>
            <w:top w:val="none" w:sz="0" w:space="0" w:color="auto"/>
            <w:left w:val="none" w:sz="0" w:space="0" w:color="auto"/>
            <w:bottom w:val="none" w:sz="0" w:space="0" w:color="auto"/>
            <w:right w:val="none" w:sz="0" w:space="0" w:color="auto"/>
          </w:divBdr>
        </w:div>
        <w:div w:id="2143962240">
          <w:marLeft w:val="0"/>
          <w:marRight w:val="0"/>
          <w:marTop w:val="0"/>
          <w:marBottom w:val="0"/>
          <w:divBdr>
            <w:top w:val="none" w:sz="0" w:space="0" w:color="auto"/>
            <w:left w:val="none" w:sz="0" w:space="0" w:color="auto"/>
            <w:bottom w:val="none" w:sz="0" w:space="0" w:color="auto"/>
            <w:right w:val="none" w:sz="0" w:space="0" w:color="auto"/>
          </w:divBdr>
        </w:div>
        <w:div w:id="161898154">
          <w:marLeft w:val="0"/>
          <w:marRight w:val="0"/>
          <w:marTop w:val="0"/>
          <w:marBottom w:val="0"/>
          <w:divBdr>
            <w:top w:val="none" w:sz="0" w:space="0" w:color="auto"/>
            <w:left w:val="none" w:sz="0" w:space="0" w:color="auto"/>
            <w:bottom w:val="none" w:sz="0" w:space="0" w:color="auto"/>
            <w:right w:val="none" w:sz="0" w:space="0" w:color="auto"/>
          </w:divBdr>
        </w:div>
        <w:div w:id="1206526769">
          <w:marLeft w:val="0"/>
          <w:marRight w:val="0"/>
          <w:marTop w:val="0"/>
          <w:marBottom w:val="0"/>
          <w:divBdr>
            <w:top w:val="none" w:sz="0" w:space="0" w:color="auto"/>
            <w:left w:val="none" w:sz="0" w:space="0" w:color="auto"/>
            <w:bottom w:val="none" w:sz="0" w:space="0" w:color="auto"/>
            <w:right w:val="none" w:sz="0" w:space="0" w:color="auto"/>
          </w:divBdr>
        </w:div>
        <w:div w:id="807015287">
          <w:marLeft w:val="0"/>
          <w:marRight w:val="0"/>
          <w:marTop w:val="0"/>
          <w:marBottom w:val="0"/>
          <w:divBdr>
            <w:top w:val="none" w:sz="0" w:space="0" w:color="auto"/>
            <w:left w:val="none" w:sz="0" w:space="0" w:color="auto"/>
            <w:bottom w:val="none" w:sz="0" w:space="0" w:color="auto"/>
            <w:right w:val="none" w:sz="0" w:space="0" w:color="auto"/>
          </w:divBdr>
        </w:div>
        <w:div w:id="1108504856">
          <w:marLeft w:val="0"/>
          <w:marRight w:val="0"/>
          <w:marTop w:val="0"/>
          <w:marBottom w:val="0"/>
          <w:divBdr>
            <w:top w:val="none" w:sz="0" w:space="0" w:color="auto"/>
            <w:left w:val="none" w:sz="0" w:space="0" w:color="auto"/>
            <w:bottom w:val="none" w:sz="0" w:space="0" w:color="auto"/>
            <w:right w:val="none" w:sz="0" w:space="0" w:color="auto"/>
          </w:divBdr>
        </w:div>
        <w:div w:id="1504974377">
          <w:marLeft w:val="0"/>
          <w:marRight w:val="0"/>
          <w:marTop w:val="0"/>
          <w:marBottom w:val="0"/>
          <w:divBdr>
            <w:top w:val="none" w:sz="0" w:space="0" w:color="auto"/>
            <w:left w:val="none" w:sz="0" w:space="0" w:color="auto"/>
            <w:bottom w:val="none" w:sz="0" w:space="0" w:color="auto"/>
            <w:right w:val="none" w:sz="0" w:space="0" w:color="auto"/>
          </w:divBdr>
        </w:div>
        <w:div w:id="1086270468">
          <w:marLeft w:val="0"/>
          <w:marRight w:val="0"/>
          <w:marTop w:val="0"/>
          <w:marBottom w:val="0"/>
          <w:divBdr>
            <w:top w:val="none" w:sz="0" w:space="0" w:color="auto"/>
            <w:left w:val="none" w:sz="0" w:space="0" w:color="auto"/>
            <w:bottom w:val="none" w:sz="0" w:space="0" w:color="auto"/>
            <w:right w:val="none" w:sz="0" w:space="0" w:color="auto"/>
          </w:divBdr>
        </w:div>
        <w:div w:id="471797927">
          <w:marLeft w:val="0"/>
          <w:marRight w:val="0"/>
          <w:marTop w:val="0"/>
          <w:marBottom w:val="0"/>
          <w:divBdr>
            <w:top w:val="none" w:sz="0" w:space="0" w:color="auto"/>
            <w:left w:val="none" w:sz="0" w:space="0" w:color="auto"/>
            <w:bottom w:val="none" w:sz="0" w:space="0" w:color="auto"/>
            <w:right w:val="none" w:sz="0" w:space="0" w:color="auto"/>
          </w:divBdr>
        </w:div>
        <w:div w:id="1648196293">
          <w:marLeft w:val="0"/>
          <w:marRight w:val="0"/>
          <w:marTop w:val="0"/>
          <w:marBottom w:val="0"/>
          <w:divBdr>
            <w:top w:val="none" w:sz="0" w:space="0" w:color="auto"/>
            <w:left w:val="none" w:sz="0" w:space="0" w:color="auto"/>
            <w:bottom w:val="none" w:sz="0" w:space="0" w:color="auto"/>
            <w:right w:val="none" w:sz="0" w:space="0" w:color="auto"/>
          </w:divBdr>
        </w:div>
        <w:div w:id="2146503443">
          <w:marLeft w:val="0"/>
          <w:marRight w:val="0"/>
          <w:marTop w:val="0"/>
          <w:marBottom w:val="0"/>
          <w:divBdr>
            <w:top w:val="none" w:sz="0" w:space="0" w:color="auto"/>
            <w:left w:val="none" w:sz="0" w:space="0" w:color="auto"/>
            <w:bottom w:val="none" w:sz="0" w:space="0" w:color="auto"/>
            <w:right w:val="none" w:sz="0" w:space="0" w:color="auto"/>
          </w:divBdr>
        </w:div>
        <w:div w:id="1916938060">
          <w:marLeft w:val="0"/>
          <w:marRight w:val="0"/>
          <w:marTop w:val="0"/>
          <w:marBottom w:val="0"/>
          <w:divBdr>
            <w:top w:val="none" w:sz="0" w:space="0" w:color="auto"/>
            <w:left w:val="none" w:sz="0" w:space="0" w:color="auto"/>
            <w:bottom w:val="none" w:sz="0" w:space="0" w:color="auto"/>
            <w:right w:val="none" w:sz="0" w:space="0" w:color="auto"/>
          </w:divBdr>
        </w:div>
        <w:div w:id="401948178">
          <w:marLeft w:val="0"/>
          <w:marRight w:val="0"/>
          <w:marTop w:val="0"/>
          <w:marBottom w:val="0"/>
          <w:divBdr>
            <w:top w:val="none" w:sz="0" w:space="0" w:color="auto"/>
            <w:left w:val="none" w:sz="0" w:space="0" w:color="auto"/>
            <w:bottom w:val="none" w:sz="0" w:space="0" w:color="auto"/>
            <w:right w:val="none" w:sz="0" w:space="0" w:color="auto"/>
          </w:divBdr>
        </w:div>
        <w:div w:id="1439787240">
          <w:marLeft w:val="0"/>
          <w:marRight w:val="0"/>
          <w:marTop w:val="0"/>
          <w:marBottom w:val="0"/>
          <w:divBdr>
            <w:top w:val="none" w:sz="0" w:space="0" w:color="auto"/>
            <w:left w:val="none" w:sz="0" w:space="0" w:color="auto"/>
            <w:bottom w:val="none" w:sz="0" w:space="0" w:color="auto"/>
            <w:right w:val="none" w:sz="0" w:space="0" w:color="auto"/>
          </w:divBdr>
        </w:div>
        <w:div w:id="874738551">
          <w:marLeft w:val="0"/>
          <w:marRight w:val="0"/>
          <w:marTop w:val="0"/>
          <w:marBottom w:val="0"/>
          <w:divBdr>
            <w:top w:val="none" w:sz="0" w:space="0" w:color="auto"/>
            <w:left w:val="none" w:sz="0" w:space="0" w:color="auto"/>
            <w:bottom w:val="none" w:sz="0" w:space="0" w:color="auto"/>
            <w:right w:val="none" w:sz="0" w:space="0" w:color="auto"/>
          </w:divBdr>
        </w:div>
        <w:div w:id="1496453843">
          <w:marLeft w:val="0"/>
          <w:marRight w:val="0"/>
          <w:marTop w:val="0"/>
          <w:marBottom w:val="0"/>
          <w:divBdr>
            <w:top w:val="none" w:sz="0" w:space="0" w:color="auto"/>
            <w:left w:val="none" w:sz="0" w:space="0" w:color="auto"/>
            <w:bottom w:val="none" w:sz="0" w:space="0" w:color="auto"/>
            <w:right w:val="none" w:sz="0" w:space="0" w:color="auto"/>
          </w:divBdr>
        </w:div>
        <w:div w:id="1216086796">
          <w:marLeft w:val="0"/>
          <w:marRight w:val="0"/>
          <w:marTop w:val="0"/>
          <w:marBottom w:val="0"/>
          <w:divBdr>
            <w:top w:val="none" w:sz="0" w:space="0" w:color="auto"/>
            <w:left w:val="none" w:sz="0" w:space="0" w:color="auto"/>
            <w:bottom w:val="none" w:sz="0" w:space="0" w:color="auto"/>
            <w:right w:val="none" w:sz="0" w:space="0" w:color="auto"/>
          </w:divBdr>
        </w:div>
        <w:div w:id="1758600978">
          <w:marLeft w:val="0"/>
          <w:marRight w:val="0"/>
          <w:marTop w:val="0"/>
          <w:marBottom w:val="0"/>
          <w:divBdr>
            <w:top w:val="none" w:sz="0" w:space="0" w:color="auto"/>
            <w:left w:val="none" w:sz="0" w:space="0" w:color="auto"/>
            <w:bottom w:val="none" w:sz="0" w:space="0" w:color="auto"/>
            <w:right w:val="none" w:sz="0" w:space="0" w:color="auto"/>
          </w:divBdr>
        </w:div>
        <w:div w:id="1953897316">
          <w:marLeft w:val="0"/>
          <w:marRight w:val="0"/>
          <w:marTop w:val="0"/>
          <w:marBottom w:val="0"/>
          <w:divBdr>
            <w:top w:val="none" w:sz="0" w:space="0" w:color="auto"/>
            <w:left w:val="none" w:sz="0" w:space="0" w:color="auto"/>
            <w:bottom w:val="none" w:sz="0" w:space="0" w:color="auto"/>
            <w:right w:val="none" w:sz="0" w:space="0" w:color="auto"/>
          </w:divBdr>
        </w:div>
        <w:div w:id="1691374605">
          <w:marLeft w:val="0"/>
          <w:marRight w:val="0"/>
          <w:marTop w:val="0"/>
          <w:marBottom w:val="0"/>
          <w:divBdr>
            <w:top w:val="none" w:sz="0" w:space="0" w:color="auto"/>
            <w:left w:val="none" w:sz="0" w:space="0" w:color="auto"/>
            <w:bottom w:val="none" w:sz="0" w:space="0" w:color="auto"/>
            <w:right w:val="none" w:sz="0" w:space="0" w:color="auto"/>
          </w:divBdr>
        </w:div>
        <w:div w:id="396517612">
          <w:marLeft w:val="0"/>
          <w:marRight w:val="0"/>
          <w:marTop w:val="0"/>
          <w:marBottom w:val="0"/>
          <w:divBdr>
            <w:top w:val="none" w:sz="0" w:space="0" w:color="auto"/>
            <w:left w:val="none" w:sz="0" w:space="0" w:color="auto"/>
            <w:bottom w:val="none" w:sz="0" w:space="0" w:color="auto"/>
            <w:right w:val="none" w:sz="0" w:space="0" w:color="auto"/>
          </w:divBdr>
        </w:div>
        <w:div w:id="1971741258">
          <w:marLeft w:val="0"/>
          <w:marRight w:val="0"/>
          <w:marTop w:val="0"/>
          <w:marBottom w:val="0"/>
          <w:divBdr>
            <w:top w:val="none" w:sz="0" w:space="0" w:color="auto"/>
            <w:left w:val="none" w:sz="0" w:space="0" w:color="auto"/>
            <w:bottom w:val="none" w:sz="0" w:space="0" w:color="auto"/>
            <w:right w:val="none" w:sz="0" w:space="0" w:color="auto"/>
          </w:divBdr>
        </w:div>
        <w:div w:id="1747268162">
          <w:marLeft w:val="0"/>
          <w:marRight w:val="0"/>
          <w:marTop w:val="0"/>
          <w:marBottom w:val="0"/>
          <w:divBdr>
            <w:top w:val="none" w:sz="0" w:space="0" w:color="auto"/>
            <w:left w:val="none" w:sz="0" w:space="0" w:color="auto"/>
            <w:bottom w:val="none" w:sz="0" w:space="0" w:color="auto"/>
            <w:right w:val="none" w:sz="0" w:space="0" w:color="auto"/>
          </w:divBdr>
        </w:div>
        <w:div w:id="318849486">
          <w:marLeft w:val="0"/>
          <w:marRight w:val="0"/>
          <w:marTop w:val="0"/>
          <w:marBottom w:val="0"/>
          <w:divBdr>
            <w:top w:val="none" w:sz="0" w:space="0" w:color="auto"/>
            <w:left w:val="none" w:sz="0" w:space="0" w:color="auto"/>
            <w:bottom w:val="none" w:sz="0" w:space="0" w:color="auto"/>
            <w:right w:val="none" w:sz="0" w:space="0" w:color="auto"/>
          </w:divBdr>
        </w:div>
        <w:div w:id="629894736">
          <w:marLeft w:val="0"/>
          <w:marRight w:val="0"/>
          <w:marTop w:val="0"/>
          <w:marBottom w:val="0"/>
          <w:divBdr>
            <w:top w:val="none" w:sz="0" w:space="0" w:color="auto"/>
            <w:left w:val="none" w:sz="0" w:space="0" w:color="auto"/>
            <w:bottom w:val="none" w:sz="0" w:space="0" w:color="auto"/>
            <w:right w:val="none" w:sz="0" w:space="0" w:color="auto"/>
          </w:divBdr>
        </w:div>
        <w:div w:id="596594181">
          <w:marLeft w:val="0"/>
          <w:marRight w:val="0"/>
          <w:marTop w:val="0"/>
          <w:marBottom w:val="0"/>
          <w:divBdr>
            <w:top w:val="none" w:sz="0" w:space="0" w:color="auto"/>
            <w:left w:val="none" w:sz="0" w:space="0" w:color="auto"/>
            <w:bottom w:val="none" w:sz="0" w:space="0" w:color="auto"/>
            <w:right w:val="none" w:sz="0" w:space="0" w:color="auto"/>
          </w:divBdr>
        </w:div>
        <w:div w:id="1153254181">
          <w:marLeft w:val="0"/>
          <w:marRight w:val="0"/>
          <w:marTop w:val="0"/>
          <w:marBottom w:val="0"/>
          <w:divBdr>
            <w:top w:val="none" w:sz="0" w:space="0" w:color="auto"/>
            <w:left w:val="none" w:sz="0" w:space="0" w:color="auto"/>
            <w:bottom w:val="none" w:sz="0" w:space="0" w:color="auto"/>
            <w:right w:val="none" w:sz="0" w:space="0" w:color="auto"/>
          </w:divBdr>
        </w:div>
        <w:div w:id="180244941">
          <w:marLeft w:val="0"/>
          <w:marRight w:val="0"/>
          <w:marTop w:val="0"/>
          <w:marBottom w:val="0"/>
          <w:divBdr>
            <w:top w:val="none" w:sz="0" w:space="0" w:color="auto"/>
            <w:left w:val="none" w:sz="0" w:space="0" w:color="auto"/>
            <w:bottom w:val="none" w:sz="0" w:space="0" w:color="auto"/>
            <w:right w:val="none" w:sz="0" w:space="0" w:color="auto"/>
          </w:divBdr>
        </w:div>
        <w:div w:id="1027367992">
          <w:marLeft w:val="0"/>
          <w:marRight w:val="0"/>
          <w:marTop w:val="0"/>
          <w:marBottom w:val="0"/>
          <w:divBdr>
            <w:top w:val="none" w:sz="0" w:space="0" w:color="auto"/>
            <w:left w:val="none" w:sz="0" w:space="0" w:color="auto"/>
            <w:bottom w:val="none" w:sz="0" w:space="0" w:color="auto"/>
            <w:right w:val="none" w:sz="0" w:space="0" w:color="auto"/>
          </w:divBdr>
        </w:div>
        <w:div w:id="1546793635">
          <w:marLeft w:val="0"/>
          <w:marRight w:val="0"/>
          <w:marTop w:val="0"/>
          <w:marBottom w:val="0"/>
          <w:divBdr>
            <w:top w:val="none" w:sz="0" w:space="0" w:color="auto"/>
            <w:left w:val="none" w:sz="0" w:space="0" w:color="auto"/>
            <w:bottom w:val="none" w:sz="0" w:space="0" w:color="auto"/>
            <w:right w:val="none" w:sz="0" w:space="0" w:color="auto"/>
          </w:divBdr>
        </w:div>
        <w:div w:id="538854830">
          <w:marLeft w:val="0"/>
          <w:marRight w:val="0"/>
          <w:marTop w:val="0"/>
          <w:marBottom w:val="0"/>
          <w:divBdr>
            <w:top w:val="none" w:sz="0" w:space="0" w:color="auto"/>
            <w:left w:val="none" w:sz="0" w:space="0" w:color="auto"/>
            <w:bottom w:val="none" w:sz="0" w:space="0" w:color="auto"/>
            <w:right w:val="none" w:sz="0" w:space="0" w:color="auto"/>
          </w:divBdr>
        </w:div>
        <w:div w:id="1340814191">
          <w:marLeft w:val="0"/>
          <w:marRight w:val="0"/>
          <w:marTop w:val="0"/>
          <w:marBottom w:val="0"/>
          <w:divBdr>
            <w:top w:val="none" w:sz="0" w:space="0" w:color="auto"/>
            <w:left w:val="none" w:sz="0" w:space="0" w:color="auto"/>
            <w:bottom w:val="none" w:sz="0" w:space="0" w:color="auto"/>
            <w:right w:val="none" w:sz="0" w:space="0" w:color="auto"/>
          </w:divBdr>
        </w:div>
        <w:div w:id="1162356983">
          <w:marLeft w:val="0"/>
          <w:marRight w:val="0"/>
          <w:marTop w:val="0"/>
          <w:marBottom w:val="0"/>
          <w:divBdr>
            <w:top w:val="none" w:sz="0" w:space="0" w:color="auto"/>
            <w:left w:val="none" w:sz="0" w:space="0" w:color="auto"/>
            <w:bottom w:val="none" w:sz="0" w:space="0" w:color="auto"/>
            <w:right w:val="none" w:sz="0" w:space="0" w:color="auto"/>
          </w:divBdr>
        </w:div>
        <w:div w:id="504782128">
          <w:marLeft w:val="0"/>
          <w:marRight w:val="0"/>
          <w:marTop w:val="0"/>
          <w:marBottom w:val="0"/>
          <w:divBdr>
            <w:top w:val="none" w:sz="0" w:space="0" w:color="auto"/>
            <w:left w:val="none" w:sz="0" w:space="0" w:color="auto"/>
            <w:bottom w:val="none" w:sz="0" w:space="0" w:color="auto"/>
            <w:right w:val="none" w:sz="0" w:space="0" w:color="auto"/>
          </w:divBdr>
        </w:div>
        <w:div w:id="731852183">
          <w:marLeft w:val="0"/>
          <w:marRight w:val="0"/>
          <w:marTop w:val="0"/>
          <w:marBottom w:val="0"/>
          <w:divBdr>
            <w:top w:val="none" w:sz="0" w:space="0" w:color="auto"/>
            <w:left w:val="none" w:sz="0" w:space="0" w:color="auto"/>
            <w:bottom w:val="none" w:sz="0" w:space="0" w:color="auto"/>
            <w:right w:val="none" w:sz="0" w:space="0" w:color="auto"/>
          </w:divBdr>
        </w:div>
        <w:div w:id="394939240">
          <w:marLeft w:val="0"/>
          <w:marRight w:val="0"/>
          <w:marTop w:val="0"/>
          <w:marBottom w:val="0"/>
          <w:divBdr>
            <w:top w:val="none" w:sz="0" w:space="0" w:color="auto"/>
            <w:left w:val="none" w:sz="0" w:space="0" w:color="auto"/>
            <w:bottom w:val="none" w:sz="0" w:space="0" w:color="auto"/>
            <w:right w:val="none" w:sz="0" w:space="0" w:color="auto"/>
          </w:divBdr>
        </w:div>
        <w:div w:id="1652447673">
          <w:marLeft w:val="0"/>
          <w:marRight w:val="0"/>
          <w:marTop w:val="0"/>
          <w:marBottom w:val="0"/>
          <w:divBdr>
            <w:top w:val="none" w:sz="0" w:space="0" w:color="auto"/>
            <w:left w:val="none" w:sz="0" w:space="0" w:color="auto"/>
            <w:bottom w:val="none" w:sz="0" w:space="0" w:color="auto"/>
            <w:right w:val="none" w:sz="0" w:space="0" w:color="auto"/>
          </w:divBdr>
        </w:div>
        <w:div w:id="532616750">
          <w:marLeft w:val="0"/>
          <w:marRight w:val="0"/>
          <w:marTop w:val="0"/>
          <w:marBottom w:val="0"/>
          <w:divBdr>
            <w:top w:val="none" w:sz="0" w:space="0" w:color="auto"/>
            <w:left w:val="none" w:sz="0" w:space="0" w:color="auto"/>
            <w:bottom w:val="none" w:sz="0" w:space="0" w:color="auto"/>
            <w:right w:val="none" w:sz="0" w:space="0" w:color="auto"/>
          </w:divBdr>
        </w:div>
        <w:div w:id="2060543720">
          <w:marLeft w:val="0"/>
          <w:marRight w:val="0"/>
          <w:marTop w:val="0"/>
          <w:marBottom w:val="0"/>
          <w:divBdr>
            <w:top w:val="none" w:sz="0" w:space="0" w:color="auto"/>
            <w:left w:val="none" w:sz="0" w:space="0" w:color="auto"/>
            <w:bottom w:val="none" w:sz="0" w:space="0" w:color="auto"/>
            <w:right w:val="none" w:sz="0" w:space="0" w:color="auto"/>
          </w:divBdr>
        </w:div>
        <w:div w:id="67659540">
          <w:marLeft w:val="0"/>
          <w:marRight w:val="0"/>
          <w:marTop w:val="0"/>
          <w:marBottom w:val="0"/>
          <w:divBdr>
            <w:top w:val="none" w:sz="0" w:space="0" w:color="auto"/>
            <w:left w:val="none" w:sz="0" w:space="0" w:color="auto"/>
            <w:bottom w:val="none" w:sz="0" w:space="0" w:color="auto"/>
            <w:right w:val="none" w:sz="0" w:space="0" w:color="auto"/>
          </w:divBdr>
        </w:div>
        <w:div w:id="207573440">
          <w:marLeft w:val="0"/>
          <w:marRight w:val="0"/>
          <w:marTop w:val="0"/>
          <w:marBottom w:val="0"/>
          <w:divBdr>
            <w:top w:val="none" w:sz="0" w:space="0" w:color="auto"/>
            <w:left w:val="none" w:sz="0" w:space="0" w:color="auto"/>
            <w:bottom w:val="none" w:sz="0" w:space="0" w:color="auto"/>
            <w:right w:val="none" w:sz="0" w:space="0" w:color="auto"/>
          </w:divBdr>
        </w:div>
        <w:div w:id="1213344084">
          <w:marLeft w:val="0"/>
          <w:marRight w:val="0"/>
          <w:marTop w:val="0"/>
          <w:marBottom w:val="0"/>
          <w:divBdr>
            <w:top w:val="none" w:sz="0" w:space="0" w:color="auto"/>
            <w:left w:val="none" w:sz="0" w:space="0" w:color="auto"/>
            <w:bottom w:val="none" w:sz="0" w:space="0" w:color="auto"/>
            <w:right w:val="none" w:sz="0" w:space="0" w:color="auto"/>
          </w:divBdr>
        </w:div>
        <w:div w:id="2141603834">
          <w:marLeft w:val="0"/>
          <w:marRight w:val="0"/>
          <w:marTop w:val="0"/>
          <w:marBottom w:val="0"/>
          <w:divBdr>
            <w:top w:val="none" w:sz="0" w:space="0" w:color="auto"/>
            <w:left w:val="none" w:sz="0" w:space="0" w:color="auto"/>
            <w:bottom w:val="none" w:sz="0" w:space="0" w:color="auto"/>
            <w:right w:val="none" w:sz="0" w:space="0" w:color="auto"/>
          </w:divBdr>
        </w:div>
        <w:div w:id="1818569719">
          <w:marLeft w:val="0"/>
          <w:marRight w:val="0"/>
          <w:marTop w:val="0"/>
          <w:marBottom w:val="0"/>
          <w:divBdr>
            <w:top w:val="none" w:sz="0" w:space="0" w:color="auto"/>
            <w:left w:val="none" w:sz="0" w:space="0" w:color="auto"/>
            <w:bottom w:val="none" w:sz="0" w:space="0" w:color="auto"/>
            <w:right w:val="none" w:sz="0" w:space="0" w:color="auto"/>
          </w:divBdr>
        </w:div>
        <w:div w:id="1196037980">
          <w:marLeft w:val="0"/>
          <w:marRight w:val="0"/>
          <w:marTop w:val="0"/>
          <w:marBottom w:val="0"/>
          <w:divBdr>
            <w:top w:val="none" w:sz="0" w:space="0" w:color="auto"/>
            <w:left w:val="none" w:sz="0" w:space="0" w:color="auto"/>
            <w:bottom w:val="none" w:sz="0" w:space="0" w:color="auto"/>
            <w:right w:val="none" w:sz="0" w:space="0" w:color="auto"/>
          </w:divBdr>
        </w:div>
        <w:div w:id="969240068">
          <w:marLeft w:val="0"/>
          <w:marRight w:val="0"/>
          <w:marTop w:val="0"/>
          <w:marBottom w:val="0"/>
          <w:divBdr>
            <w:top w:val="none" w:sz="0" w:space="0" w:color="auto"/>
            <w:left w:val="none" w:sz="0" w:space="0" w:color="auto"/>
            <w:bottom w:val="none" w:sz="0" w:space="0" w:color="auto"/>
            <w:right w:val="none" w:sz="0" w:space="0" w:color="auto"/>
          </w:divBdr>
        </w:div>
        <w:div w:id="1175338056">
          <w:marLeft w:val="0"/>
          <w:marRight w:val="0"/>
          <w:marTop w:val="0"/>
          <w:marBottom w:val="0"/>
          <w:divBdr>
            <w:top w:val="none" w:sz="0" w:space="0" w:color="auto"/>
            <w:left w:val="none" w:sz="0" w:space="0" w:color="auto"/>
            <w:bottom w:val="none" w:sz="0" w:space="0" w:color="auto"/>
            <w:right w:val="none" w:sz="0" w:space="0" w:color="auto"/>
          </w:divBdr>
        </w:div>
        <w:div w:id="820315173">
          <w:marLeft w:val="0"/>
          <w:marRight w:val="0"/>
          <w:marTop w:val="0"/>
          <w:marBottom w:val="0"/>
          <w:divBdr>
            <w:top w:val="none" w:sz="0" w:space="0" w:color="auto"/>
            <w:left w:val="none" w:sz="0" w:space="0" w:color="auto"/>
            <w:bottom w:val="none" w:sz="0" w:space="0" w:color="auto"/>
            <w:right w:val="none" w:sz="0" w:space="0" w:color="auto"/>
          </w:divBdr>
        </w:div>
        <w:div w:id="458766344">
          <w:marLeft w:val="0"/>
          <w:marRight w:val="0"/>
          <w:marTop w:val="0"/>
          <w:marBottom w:val="0"/>
          <w:divBdr>
            <w:top w:val="none" w:sz="0" w:space="0" w:color="auto"/>
            <w:left w:val="none" w:sz="0" w:space="0" w:color="auto"/>
            <w:bottom w:val="none" w:sz="0" w:space="0" w:color="auto"/>
            <w:right w:val="none" w:sz="0" w:space="0" w:color="auto"/>
          </w:divBdr>
        </w:div>
        <w:div w:id="553546298">
          <w:marLeft w:val="0"/>
          <w:marRight w:val="0"/>
          <w:marTop w:val="0"/>
          <w:marBottom w:val="0"/>
          <w:divBdr>
            <w:top w:val="none" w:sz="0" w:space="0" w:color="auto"/>
            <w:left w:val="none" w:sz="0" w:space="0" w:color="auto"/>
            <w:bottom w:val="none" w:sz="0" w:space="0" w:color="auto"/>
            <w:right w:val="none" w:sz="0" w:space="0" w:color="auto"/>
          </w:divBdr>
        </w:div>
        <w:div w:id="1054501445">
          <w:marLeft w:val="0"/>
          <w:marRight w:val="0"/>
          <w:marTop w:val="0"/>
          <w:marBottom w:val="0"/>
          <w:divBdr>
            <w:top w:val="none" w:sz="0" w:space="0" w:color="auto"/>
            <w:left w:val="none" w:sz="0" w:space="0" w:color="auto"/>
            <w:bottom w:val="none" w:sz="0" w:space="0" w:color="auto"/>
            <w:right w:val="none" w:sz="0" w:space="0" w:color="auto"/>
          </w:divBdr>
        </w:div>
        <w:div w:id="1972243416">
          <w:marLeft w:val="0"/>
          <w:marRight w:val="0"/>
          <w:marTop w:val="0"/>
          <w:marBottom w:val="0"/>
          <w:divBdr>
            <w:top w:val="none" w:sz="0" w:space="0" w:color="auto"/>
            <w:left w:val="none" w:sz="0" w:space="0" w:color="auto"/>
            <w:bottom w:val="none" w:sz="0" w:space="0" w:color="auto"/>
            <w:right w:val="none" w:sz="0" w:space="0" w:color="auto"/>
          </w:divBdr>
        </w:div>
        <w:div w:id="1869178800">
          <w:marLeft w:val="0"/>
          <w:marRight w:val="0"/>
          <w:marTop w:val="0"/>
          <w:marBottom w:val="0"/>
          <w:divBdr>
            <w:top w:val="none" w:sz="0" w:space="0" w:color="auto"/>
            <w:left w:val="none" w:sz="0" w:space="0" w:color="auto"/>
            <w:bottom w:val="none" w:sz="0" w:space="0" w:color="auto"/>
            <w:right w:val="none" w:sz="0" w:space="0" w:color="auto"/>
          </w:divBdr>
        </w:div>
        <w:div w:id="2108305368">
          <w:marLeft w:val="0"/>
          <w:marRight w:val="0"/>
          <w:marTop w:val="0"/>
          <w:marBottom w:val="0"/>
          <w:divBdr>
            <w:top w:val="none" w:sz="0" w:space="0" w:color="auto"/>
            <w:left w:val="none" w:sz="0" w:space="0" w:color="auto"/>
            <w:bottom w:val="none" w:sz="0" w:space="0" w:color="auto"/>
            <w:right w:val="none" w:sz="0" w:space="0" w:color="auto"/>
          </w:divBdr>
        </w:div>
        <w:div w:id="2102750452">
          <w:marLeft w:val="0"/>
          <w:marRight w:val="0"/>
          <w:marTop w:val="0"/>
          <w:marBottom w:val="0"/>
          <w:divBdr>
            <w:top w:val="none" w:sz="0" w:space="0" w:color="auto"/>
            <w:left w:val="none" w:sz="0" w:space="0" w:color="auto"/>
            <w:bottom w:val="none" w:sz="0" w:space="0" w:color="auto"/>
            <w:right w:val="none" w:sz="0" w:space="0" w:color="auto"/>
          </w:divBdr>
        </w:div>
        <w:div w:id="1933933633">
          <w:marLeft w:val="0"/>
          <w:marRight w:val="0"/>
          <w:marTop w:val="0"/>
          <w:marBottom w:val="0"/>
          <w:divBdr>
            <w:top w:val="none" w:sz="0" w:space="0" w:color="auto"/>
            <w:left w:val="none" w:sz="0" w:space="0" w:color="auto"/>
            <w:bottom w:val="none" w:sz="0" w:space="0" w:color="auto"/>
            <w:right w:val="none" w:sz="0" w:space="0" w:color="auto"/>
          </w:divBdr>
        </w:div>
        <w:div w:id="1844857720">
          <w:marLeft w:val="0"/>
          <w:marRight w:val="0"/>
          <w:marTop w:val="0"/>
          <w:marBottom w:val="0"/>
          <w:divBdr>
            <w:top w:val="none" w:sz="0" w:space="0" w:color="auto"/>
            <w:left w:val="none" w:sz="0" w:space="0" w:color="auto"/>
            <w:bottom w:val="none" w:sz="0" w:space="0" w:color="auto"/>
            <w:right w:val="none" w:sz="0" w:space="0" w:color="auto"/>
          </w:divBdr>
        </w:div>
        <w:div w:id="1200361505">
          <w:marLeft w:val="0"/>
          <w:marRight w:val="0"/>
          <w:marTop w:val="0"/>
          <w:marBottom w:val="0"/>
          <w:divBdr>
            <w:top w:val="none" w:sz="0" w:space="0" w:color="auto"/>
            <w:left w:val="none" w:sz="0" w:space="0" w:color="auto"/>
            <w:bottom w:val="none" w:sz="0" w:space="0" w:color="auto"/>
            <w:right w:val="none" w:sz="0" w:space="0" w:color="auto"/>
          </w:divBdr>
        </w:div>
        <w:div w:id="1628782548">
          <w:marLeft w:val="0"/>
          <w:marRight w:val="0"/>
          <w:marTop w:val="0"/>
          <w:marBottom w:val="0"/>
          <w:divBdr>
            <w:top w:val="none" w:sz="0" w:space="0" w:color="auto"/>
            <w:left w:val="none" w:sz="0" w:space="0" w:color="auto"/>
            <w:bottom w:val="none" w:sz="0" w:space="0" w:color="auto"/>
            <w:right w:val="none" w:sz="0" w:space="0" w:color="auto"/>
          </w:divBdr>
        </w:div>
        <w:div w:id="1435058994">
          <w:marLeft w:val="0"/>
          <w:marRight w:val="0"/>
          <w:marTop w:val="0"/>
          <w:marBottom w:val="0"/>
          <w:divBdr>
            <w:top w:val="none" w:sz="0" w:space="0" w:color="auto"/>
            <w:left w:val="none" w:sz="0" w:space="0" w:color="auto"/>
            <w:bottom w:val="none" w:sz="0" w:space="0" w:color="auto"/>
            <w:right w:val="none" w:sz="0" w:space="0" w:color="auto"/>
          </w:divBdr>
        </w:div>
        <w:div w:id="2047171780">
          <w:marLeft w:val="0"/>
          <w:marRight w:val="0"/>
          <w:marTop w:val="0"/>
          <w:marBottom w:val="0"/>
          <w:divBdr>
            <w:top w:val="none" w:sz="0" w:space="0" w:color="auto"/>
            <w:left w:val="none" w:sz="0" w:space="0" w:color="auto"/>
            <w:bottom w:val="none" w:sz="0" w:space="0" w:color="auto"/>
            <w:right w:val="none" w:sz="0" w:space="0" w:color="auto"/>
          </w:divBdr>
        </w:div>
        <w:div w:id="1689520917">
          <w:marLeft w:val="0"/>
          <w:marRight w:val="0"/>
          <w:marTop w:val="0"/>
          <w:marBottom w:val="0"/>
          <w:divBdr>
            <w:top w:val="none" w:sz="0" w:space="0" w:color="auto"/>
            <w:left w:val="none" w:sz="0" w:space="0" w:color="auto"/>
            <w:bottom w:val="none" w:sz="0" w:space="0" w:color="auto"/>
            <w:right w:val="none" w:sz="0" w:space="0" w:color="auto"/>
          </w:divBdr>
        </w:div>
        <w:div w:id="923224314">
          <w:marLeft w:val="0"/>
          <w:marRight w:val="0"/>
          <w:marTop w:val="0"/>
          <w:marBottom w:val="0"/>
          <w:divBdr>
            <w:top w:val="none" w:sz="0" w:space="0" w:color="auto"/>
            <w:left w:val="none" w:sz="0" w:space="0" w:color="auto"/>
            <w:bottom w:val="none" w:sz="0" w:space="0" w:color="auto"/>
            <w:right w:val="none" w:sz="0" w:space="0" w:color="auto"/>
          </w:divBdr>
        </w:div>
        <w:div w:id="1109593284">
          <w:marLeft w:val="0"/>
          <w:marRight w:val="0"/>
          <w:marTop w:val="0"/>
          <w:marBottom w:val="0"/>
          <w:divBdr>
            <w:top w:val="none" w:sz="0" w:space="0" w:color="auto"/>
            <w:left w:val="none" w:sz="0" w:space="0" w:color="auto"/>
            <w:bottom w:val="none" w:sz="0" w:space="0" w:color="auto"/>
            <w:right w:val="none" w:sz="0" w:space="0" w:color="auto"/>
          </w:divBdr>
        </w:div>
        <w:div w:id="1345590300">
          <w:marLeft w:val="0"/>
          <w:marRight w:val="0"/>
          <w:marTop w:val="0"/>
          <w:marBottom w:val="0"/>
          <w:divBdr>
            <w:top w:val="none" w:sz="0" w:space="0" w:color="auto"/>
            <w:left w:val="none" w:sz="0" w:space="0" w:color="auto"/>
            <w:bottom w:val="none" w:sz="0" w:space="0" w:color="auto"/>
            <w:right w:val="none" w:sz="0" w:space="0" w:color="auto"/>
          </w:divBdr>
        </w:div>
        <w:div w:id="13700640">
          <w:marLeft w:val="0"/>
          <w:marRight w:val="0"/>
          <w:marTop w:val="0"/>
          <w:marBottom w:val="0"/>
          <w:divBdr>
            <w:top w:val="none" w:sz="0" w:space="0" w:color="auto"/>
            <w:left w:val="none" w:sz="0" w:space="0" w:color="auto"/>
            <w:bottom w:val="none" w:sz="0" w:space="0" w:color="auto"/>
            <w:right w:val="none" w:sz="0" w:space="0" w:color="auto"/>
          </w:divBdr>
        </w:div>
        <w:div w:id="1964146645">
          <w:marLeft w:val="0"/>
          <w:marRight w:val="0"/>
          <w:marTop w:val="0"/>
          <w:marBottom w:val="0"/>
          <w:divBdr>
            <w:top w:val="none" w:sz="0" w:space="0" w:color="auto"/>
            <w:left w:val="none" w:sz="0" w:space="0" w:color="auto"/>
            <w:bottom w:val="none" w:sz="0" w:space="0" w:color="auto"/>
            <w:right w:val="none" w:sz="0" w:space="0" w:color="auto"/>
          </w:divBdr>
        </w:div>
        <w:div w:id="827131674">
          <w:marLeft w:val="0"/>
          <w:marRight w:val="0"/>
          <w:marTop w:val="0"/>
          <w:marBottom w:val="0"/>
          <w:divBdr>
            <w:top w:val="none" w:sz="0" w:space="0" w:color="auto"/>
            <w:left w:val="none" w:sz="0" w:space="0" w:color="auto"/>
            <w:bottom w:val="none" w:sz="0" w:space="0" w:color="auto"/>
            <w:right w:val="none" w:sz="0" w:space="0" w:color="auto"/>
          </w:divBdr>
        </w:div>
        <w:div w:id="1879736196">
          <w:marLeft w:val="0"/>
          <w:marRight w:val="0"/>
          <w:marTop w:val="0"/>
          <w:marBottom w:val="0"/>
          <w:divBdr>
            <w:top w:val="none" w:sz="0" w:space="0" w:color="auto"/>
            <w:left w:val="none" w:sz="0" w:space="0" w:color="auto"/>
            <w:bottom w:val="none" w:sz="0" w:space="0" w:color="auto"/>
            <w:right w:val="none" w:sz="0" w:space="0" w:color="auto"/>
          </w:divBdr>
        </w:div>
        <w:div w:id="668290655">
          <w:marLeft w:val="0"/>
          <w:marRight w:val="0"/>
          <w:marTop w:val="0"/>
          <w:marBottom w:val="0"/>
          <w:divBdr>
            <w:top w:val="none" w:sz="0" w:space="0" w:color="auto"/>
            <w:left w:val="none" w:sz="0" w:space="0" w:color="auto"/>
            <w:bottom w:val="none" w:sz="0" w:space="0" w:color="auto"/>
            <w:right w:val="none" w:sz="0" w:space="0" w:color="auto"/>
          </w:divBdr>
        </w:div>
        <w:div w:id="1048603254">
          <w:marLeft w:val="0"/>
          <w:marRight w:val="0"/>
          <w:marTop w:val="0"/>
          <w:marBottom w:val="0"/>
          <w:divBdr>
            <w:top w:val="none" w:sz="0" w:space="0" w:color="auto"/>
            <w:left w:val="none" w:sz="0" w:space="0" w:color="auto"/>
            <w:bottom w:val="none" w:sz="0" w:space="0" w:color="auto"/>
            <w:right w:val="none" w:sz="0" w:space="0" w:color="auto"/>
          </w:divBdr>
        </w:div>
        <w:div w:id="1184514615">
          <w:marLeft w:val="0"/>
          <w:marRight w:val="0"/>
          <w:marTop w:val="0"/>
          <w:marBottom w:val="0"/>
          <w:divBdr>
            <w:top w:val="none" w:sz="0" w:space="0" w:color="auto"/>
            <w:left w:val="none" w:sz="0" w:space="0" w:color="auto"/>
            <w:bottom w:val="none" w:sz="0" w:space="0" w:color="auto"/>
            <w:right w:val="none" w:sz="0" w:space="0" w:color="auto"/>
          </w:divBdr>
        </w:div>
        <w:div w:id="1485006788">
          <w:marLeft w:val="0"/>
          <w:marRight w:val="0"/>
          <w:marTop w:val="0"/>
          <w:marBottom w:val="0"/>
          <w:divBdr>
            <w:top w:val="none" w:sz="0" w:space="0" w:color="auto"/>
            <w:left w:val="none" w:sz="0" w:space="0" w:color="auto"/>
            <w:bottom w:val="none" w:sz="0" w:space="0" w:color="auto"/>
            <w:right w:val="none" w:sz="0" w:space="0" w:color="auto"/>
          </w:divBdr>
        </w:div>
        <w:div w:id="2095279514">
          <w:marLeft w:val="0"/>
          <w:marRight w:val="0"/>
          <w:marTop w:val="0"/>
          <w:marBottom w:val="0"/>
          <w:divBdr>
            <w:top w:val="none" w:sz="0" w:space="0" w:color="auto"/>
            <w:left w:val="none" w:sz="0" w:space="0" w:color="auto"/>
            <w:bottom w:val="none" w:sz="0" w:space="0" w:color="auto"/>
            <w:right w:val="none" w:sz="0" w:space="0" w:color="auto"/>
          </w:divBdr>
        </w:div>
        <w:div w:id="1203324187">
          <w:marLeft w:val="0"/>
          <w:marRight w:val="0"/>
          <w:marTop w:val="0"/>
          <w:marBottom w:val="0"/>
          <w:divBdr>
            <w:top w:val="none" w:sz="0" w:space="0" w:color="auto"/>
            <w:left w:val="none" w:sz="0" w:space="0" w:color="auto"/>
            <w:bottom w:val="none" w:sz="0" w:space="0" w:color="auto"/>
            <w:right w:val="none" w:sz="0" w:space="0" w:color="auto"/>
          </w:divBdr>
        </w:div>
        <w:div w:id="924268427">
          <w:marLeft w:val="0"/>
          <w:marRight w:val="0"/>
          <w:marTop w:val="0"/>
          <w:marBottom w:val="0"/>
          <w:divBdr>
            <w:top w:val="none" w:sz="0" w:space="0" w:color="auto"/>
            <w:left w:val="none" w:sz="0" w:space="0" w:color="auto"/>
            <w:bottom w:val="none" w:sz="0" w:space="0" w:color="auto"/>
            <w:right w:val="none" w:sz="0" w:space="0" w:color="auto"/>
          </w:divBdr>
        </w:div>
        <w:div w:id="1715546281">
          <w:marLeft w:val="0"/>
          <w:marRight w:val="0"/>
          <w:marTop w:val="0"/>
          <w:marBottom w:val="0"/>
          <w:divBdr>
            <w:top w:val="none" w:sz="0" w:space="0" w:color="auto"/>
            <w:left w:val="none" w:sz="0" w:space="0" w:color="auto"/>
            <w:bottom w:val="none" w:sz="0" w:space="0" w:color="auto"/>
            <w:right w:val="none" w:sz="0" w:space="0" w:color="auto"/>
          </w:divBdr>
        </w:div>
        <w:div w:id="1753821128">
          <w:marLeft w:val="0"/>
          <w:marRight w:val="0"/>
          <w:marTop w:val="0"/>
          <w:marBottom w:val="0"/>
          <w:divBdr>
            <w:top w:val="none" w:sz="0" w:space="0" w:color="auto"/>
            <w:left w:val="none" w:sz="0" w:space="0" w:color="auto"/>
            <w:bottom w:val="none" w:sz="0" w:space="0" w:color="auto"/>
            <w:right w:val="none" w:sz="0" w:space="0" w:color="auto"/>
          </w:divBdr>
        </w:div>
        <w:div w:id="427117379">
          <w:marLeft w:val="0"/>
          <w:marRight w:val="0"/>
          <w:marTop w:val="0"/>
          <w:marBottom w:val="0"/>
          <w:divBdr>
            <w:top w:val="none" w:sz="0" w:space="0" w:color="auto"/>
            <w:left w:val="none" w:sz="0" w:space="0" w:color="auto"/>
            <w:bottom w:val="none" w:sz="0" w:space="0" w:color="auto"/>
            <w:right w:val="none" w:sz="0" w:space="0" w:color="auto"/>
          </w:divBdr>
        </w:div>
        <w:div w:id="1666400336">
          <w:marLeft w:val="0"/>
          <w:marRight w:val="0"/>
          <w:marTop w:val="0"/>
          <w:marBottom w:val="0"/>
          <w:divBdr>
            <w:top w:val="none" w:sz="0" w:space="0" w:color="auto"/>
            <w:left w:val="none" w:sz="0" w:space="0" w:color="auto"/>
            <w:bottom w:val="none" w:sz="0" w:space="0" w:color="auto"/>
            <w:right w:val="none" w:sz="0" w:space="0" w:color="auto"/>
          </w:divBdr>
        </w:div>
        <w:div w:id="1729376269">
          <w:marLeft w:val="0"/>
          <w:marRight w:val="0"/>
          <w:marTop w:val="0"/>
          <w:marBottom w:val="0"/>
          <w:divBdr>
            <w:top w:val="none" w:sz="0" w:space="0" w:color="auto"/>
            <w:left w:val="none" w:sz="0" w:space="0" w:color="auto"/>
            <w:bottom w:val="none" w:sz="0" w:space="0" w:color="auto"/>
            <w:right w:val="none" w:sz="0" w:space="0" w:color="auto"/>
          </w:divBdr>
        </w:div>
        <w:div w:id="1805808228">
          <w:marLeft w:val="0"/>
          <w:marRight w:val="0"/>
          <w:marTop w:val="0"/>
          <w:marBottom w:val="0"/>
          <w:divBdr>
            <w:top w:val="none" w:sz="0" w:space="0" w:color="auto"/>
            <w:left w:val="none" w:sz="0" w:space="0" w:color="auto"/>
            <w:bottom w:val="none" w:sz="0" w:space="0" w:color="auto"/>
            <w:right w:val="none" w:sz="0" w:space="0" w:color="auto"/>
          </w:divBdr>
        </w:div>
        <w:div w:id="527374439">
          <w:marLeft w:val="0"/>
          <w:marRight w:val="0"/>
          <w:marTop w:val="0"/>
          <w:marBottom w:val="0"/>
          <w:divBdr>
            <w:top w:val="none" w:sz="0" w:space="0" w:color="auto"/>
            <w:left w:val="none" w:sz="0" w:space="0" w:color="auto"/>
            <w:bottom w:val="none" w:sz="0" w:space="0" w:color="auto"/>
            <w:right w:val="none" w:sz="0" w:space="0" w:color="auto"/>
          </w:divBdr>
        </w:div>
        <w:div w:id="615908037">
          <w:marLeft w:val="0"/>
          <w:marRight w:val="0"/>
          <w:marTop w:val="0"/>
          <w:marBottom w:val="0"/>
          <w:divBdr>
            <w:top w:val="none" w:sz="0" w:space="0" w:color="auto"/>
            <w:left w:val="none" w:sz="0" w:space="0" w:color="auto"/>
            <w:bottom w:val="none" w:sz="0" w:space="0" w:color="auto"/>
            <w:right w:val="none" w:sz="0" w:space="0" w:color="auto"/>
          </w:divBdr>
        </w:div>
        <w:div w:id="1042942005">
          <w:marLeft w:val="0"/>
          <w:marRight w:val="0"/>
          <w:marTop w:val="0"/>
          <w:marBottom w:val="0"/>
          <w:divBdr>
            <w:top w:val="none" w:sz="0" w:space="0" w:color="auto"/>
            <w:left w:val="none" w:sz="0" w:space="0" w:color="auto"/>
            <w:bottom w:val="none" w:sz="0" w:space="0" w:color="auto"/>
            <w:right w:val="none" w:sz="0" w:space="0" w:color="auto"/>
          </w:divBdr>
        </w:div>
        <w:div w:id="1875653588">
          <w:marLeft w:val="0"/>
          <w:marRight w:val="0"/>
          <w:marTop w:val="0"/>
          <w:marBottom w:val="0"/>
          <w:divBdr>
            <w:top w:val="none" w:sz="0" w:space="0" w:color="auto"/>
            <w:left w:val="none" w:sz="0" w:space="0" w:color="auto"/>
            <w:bottom w:val="none" w:sz="0" w:space="0" w:color="auto"/>
            <w:right w:val="none" w:sz="0" w:space="0" w:color="auto"/>
          </w:divBdr>
        </w:div>
        <w:div w:id="1624118415">
          <w:marLeft w:val="0"/>
          <w:marRight w:val="0"/>
          <w:marTop w:val="0"/>
          <w:marBottom w:val="0"/>
          <w:divBdr>
            <w:top w:val="none" w:sz="0" w:space="0" w:color="auto"/>
            <w:left w:val="none" w:sz="0" w:space="0" w:color="auto"/>
            <w:bottom w:val="none" w:sz="0" w:space="0" w:color="auto"/>
            <w:right w:val="none" w:sz="0" w:space="0" w:color="auto"/>
          </w:divBdr>
        </w:div>
        <w:div w:id="805121722">
          <w:marLeft w:val="0"/>
          <w:marRight w:val="0"/>
          <w:marTop w:val="0"/>
          <w:marBottom w:val="0"/>
          <w:divBdr>
            <w:top w:val="none" w:sz="0" w:space="0" w:color="auto"/>
            <w:left w:val="none" w:sz="0" w:space="0" w:color="auto"/>
            <w:bottom w:val="none" w:sz="0" w:space="0" w:color="auto"/>
            <w:right w:val="none" w:sz="0" w:space="0" w:color="auto"/>
          </w:divBdr>
        </w:div>
        <w:div w:id="690762686">
          <w:marLeft w:val="0"/>
          <w:marRight w:val="0"/>
          <w:marTop w:val="0"/>
          <w:marBottom w:val="0"/>
          <w:divBdr>
            <w:top w:val="none" w:sz="0" w:space="0" w:color="auto"/>
            <w:left w:val="none" w:sz="0" w:space="0" w:color="auto"/>
            <w:bottom w:val="none" w:sz="0" w:space="0" w:color="auto"/>
            <w:right w:val="none" w:sz="0" w:space="0" w:color="auto"/>
          </w:divBdr>
        </w:div>
        <w:div w:id="350843192">
          <w:marLeft w:val="0"/>
          <w:marRight w:val="0"/>
          <w:marTop w:val="0"/>
          <w:marBottom w:val="0"/>
          <w:divBdr>
            <w:top w:val="none" w:sz="0" w:space="0" w:color="auto"/>
            <w:left w:val="none" w:sz="0" w:space="0" w:color="auto"/>
            <w:bottom w:val="none" w:sz="0" w:space="0" w:color="auto"/>
            <w:right w:val="none" w:sz="0" w:space="0" w:color="auto"/>
          </w:divBdr>
        </w:div>
        <w:div w:id="340014750">
          <w:marLeft w:val="0"/>
          <w:marRight w:val="0"/>
          <w:marTop w:val="0"/>
          <w:marBottom w:val="0"/>
          <w:divBdr>
            <w:top w:val="none" w:sz="0" w:space="0" w:color="auto"/>
            <w:left w:val="none" w:sz="0" w:space="0" w:color="auto"/>
            <w:bottom w:val="none" w:sz="0" w:space="0" w:color="auto"/>
            <w:right w:val="none" w:sz="0" w:space="0" w:color="auto"/>
          </w:divBdr>
        </w:div>
        <w:div w:id="1386761864">
          <w:marLeft w:val="0"/>
          <w:marRight w:val="0"/>
          <w:marTop w:val="0"/>
          <w:marBottom w:val="0"/>
          <w:divBdr>
            <w:top w:val="none" w:sz="0" w:space="0" w:color="auto"/>
            <w:left w:val="none" w:sz="0" w:space="0" w:color="auto"/>
            <w:bottom w:val="none" w:sz="0" w:space="0" w:color="auto"/>
            <w:right w:val="none" w:sz="0" w:space="0" w:color="auto"/>
          </w:divBdr>
        </w:div>
        <w:div w:id="1471171013">
          <w:marLeft w:val="0"/>
          <w:marRight w:val="0"/>
          <w:marTop w:val="0"/>
          <w:marBottom w:val="0"/>
          <w:divBdr>
            <w:top w:val="none" w:sz="0" w:space="0" w:color="auto"/>
            <w:left w:val="none" w:sz="0" w:space="0" w:color="auto"/>
            <w:bottom w:val="none" w:sz="0" w:space="0" w:color="auto"/>
            <w:right w:val="none" w:sz="0" w:space="0" w:color="auto"/>
          </w:divBdr>
        </w:div>
        <w:div w:id="985284900">
          <w:marLeft w:val="0"/>
          <w:marRight w:val="0"/>
          <w:marTop w:val="0"/>
          <w:marBottom w:val="0"/>
          <w:divBdr>
            <w:top w:val="none" w:sz="0" w:space="0" w:color="auto"/>
            <w:left w:val="none" w:sz="0" w:space="0" w:color="auto"/>
            <w:bottom w:val="none" w:sz="0" w:space="0" w:color="auto"/>
            <w:right w:val="none" w:sz="0" w:space="0" w:color="auto"/>
          </w:divBdr>
        </w:div>
        <w:div w:id="550653388">
          <w:marLeft w:val="0"/>
          <w:marRight w:val="0"/>
          <w:marTop w:val="0"/>
          <w:marBottom w:val="0"/>
          <w:divBdr>
            <w:top w:val="none" w:sz="0" w:space="0" w:color="auto"/>
            <w:left w:val="none" w:sz="0" w:space="0" w:color="auto"/>
            <w:bottom w:val="none" w:sz="0" w:space="0" w:color="auto"/>
            <w:right w:val="none" w:sz="0" w:space="0" w:color="auto"/>
          </w:divBdr>
        </w:div>
        <w:div w:id="789475142">
          <w:marLeft w:val="0"/>
          <w:marRight w:val="0"/>
          <w:marTop w:val="0"/>
          <w:marBottom w:val="0"/>
          <w:divBdr>
            <w:top w:val="none" w:sz="0" w:space="0" w:color="auto"/>
            <w:left w:val="none" w:sz="0" w:space="0" w:color="auto"/>
            <w:bottom w:val="none" w:sz="0" w:space="0" w:color="auto"/>
            <w:right w:val="none" w:sz="0" w:space="0" w:color="auto"/>
          </w:divBdr>
        </w:div>
        <w:div w:id="2022464232">
          <w:marLeft w:val="0"/>
          <w:marRight w:val="0"/>
          <w:marTop w:val="0"/>
          <w:marBottom w:val="0"/>
          <w:divBdr>
            <w:top w:val="none" w:sz="0" w:space="0" w:color="auto"/>
            <w:left w:val="none" w:sz="0" w:space="0" w:color="auto"/>
            <w:bottom w:val="none" w:sz="0" w:space="0" w:color="auto"/>
            <w:right w:val="none" w:sz="0" w:space="0" w:color="auto"/>
          </w:divBdr>
        </w:div>
        <w:div w:id="618412530">
          <w:marLeft w:val="0"/>
          <w:marRight w:val="0"/>
          <w:marTop w:val="0"/>
          <w:marBottom w:val="0"/>
          <w:divBdr>
            <w:top w:val="none" w:sz="0" w:space="0" w:color="auto"/>
            <w:left w:val="none" w:sz="0" w:space="0" w:color="auto"/>
            <w:bottom w:val="none" w:sz="0" w:space="0" w:color="auto"/>
            <w:right w:val="none" w:sz="0" w:space="0" w:color="auto"/>
          </w:divBdr>
        </w:div>
        <w:div w:id="18750078">
          <w:marLeft w:val="0"/>
          <w:marRight w:val="0"/>
          <w:marTop w:val="0"/>
          <w:marBottom w:val="0"/>
          <w:divBdr>
            <w:top w:val="none" w:sz="0" w:space="0" w:color="auto"/>
            <w:left w:val="none" w:sz="0" w:space="0" w:color="auto"/>
            <w:bottom w:val="none" w:sz="0" w:space="0" w:color="auto"/>
            <w:right w:val="none" w:sz="0" w:space="0" w:color="auto"/>
          </w:divBdr>
        </w:div>
        <w:div w:id="1660503634">
          <w:marLeft w:val="0"/>
          <w:marRight w:val="0"/>
          <w:marTop w:val="0"/>
          <w:marBottom w:val="0"/>
          <w:divBdr>
            <w:top w:val="none" w:sz="0" w:space="0" w:color="auto"/>
            <w:left w:val="none" w:sz="0" w:space="0" w:color="auto"/>
            <w:bottom w:val="none" w:sz="0" w:space="0" w:color="auto"/>
            <w:right w:val="none" w:sz="0" w:space="0" w:color="auto"/>
          </w:divBdr>
        </w:div>
        <w:div w:id="1332878481">
          <w:marLeft w:val="0"/>
          <w:marRight w:val="0"/>
          <w:marTop w:val="0"/>
          <w:marBottom w:val="0"/>
          <w:divBdr>
            <w:top w:val="none" w:sz="0" w:space="0" w:color="auto"/>
            <w:left w:val="none" w:sz="0" w:space="0" w:color="auto"/>
            <w:bottom w:val="none" w:sz="0" w:space="0" w:color="auto"/>
            <w:right w:val="none" w:sz="0" w:space="0" w:color="auto"/>
          </w:divBdr>
        </w:div>
        <w:div w:id="2053338765">
          <w:marLeft w:val="0"/>
          <w:marRight w:val="0"/>
          <w:marTop w:val="0"/>
          <w:marBottom w:val="0"/>
          <w:divBdr>
            <w:top w:val="none" w:sz="0" w:space="0" w:color="auto"/>
            <w:left w:val="none" w:sz="0" w:space="0" w:color="auto"/>
            <w:bottom w:val="none" w:sz="0" w:space="0" w:color="auto"/>
            <w:right w:val="none" w:sz="0" w:space="0" w:color="auto"/>
          </w:divBdr>
        </w:div>
        <w:div w:id="482242034">
          <w:marLeft w:val="0"/>
          <w:marRight w:val="0"/>
          <w:marTop w:val="0"/>
          <w:marBottom w:val="0"/>
          <w:divBdr>
            <w:top w:val="none" w:sz="0" w:space="0" w:color="auto"/>
            <w:left w:val="none" w:sz="0" w:space="0" w:color="auto"/>
            <w:bottom w:val="none" w:sz="0" w:space="0" w:color="auto"/>
            <w:right w:val="none" w:sz="0" w:space="0" w:color="auto"/>
          </w:divBdr>
        </w:div>
        <w:div w:id="199355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643D-A0D7-4062-A5E6-9C987CAE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O'Flynn Exhams</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Byrne</dc:creator>
  <cp:keywords/>
  <dc:description/>
  <cp:lastModifiedBy>Clare Creedon</cp:lastModifiedBy>
  <cp:revision>18</cp:revision>
  <cp:lastPrinted>2018-05-17T17:08:00Z</cp:lastPrinted>
  <dcterms:created xsi:type="dcterms:W3CDTF">2018-05-14T17:02:00Z</dcterms:created>
  <dcterms:modified xsi:type="dcterms:W3CDTF">2018-09-11T07:50:00Z</dcterms:modified>
</cp:coreProperties>
</file>